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3000"/>
        <w:gridCol w:w="1508"/>
      </w:tblGrid>
      <w:tr w:rsidR="00276B56" w14:paraId="5C6A63FE" w14:textId="77777777" w:rsidTr="004C27C2">
        <w:tc>
          <w:tcPr>
            <w:tcW w:w="9016" w:type="dxa"/>
            <w:gridSpan w:val="3"/>
          </w:tcPr>
          <w:p w14:paraId="5A17C195" w14:textId="77777777" w:rsidR="00276B56" w:rsidRDefault="00276B56" w:rsidP="004C2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b/>
                <w:sz w:val="48"/>
              </w:rPr>
              <w:t>보도자료</w:t>
            </w:r>
          </w:p>
        </w:tc>
      </w:tr>
      <w:tr w:rsidR="00276B56" w14:paraId="4B13313D" w14:textId="77777777" w:rsidTr="004C27C2">
        <w:tc>
          <w:tcPr>
            <w:tcW w:w="7508" w:type="dxa"/>
            <w:gridSpan w:val="2"/>
          </w:tcPr>
          <w:p w14:paraId="788AF291" w14:textId="77777777" w:rsidR="00276B56" w:rsidRDefault="00276B56" w:rsidP="004C27C2">
            <w:pPr>
              <w:widowControl/>
              <w:autoSpaceDE/>
              <w:snapToGrid w:val="0"/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선원이주노동자 인권네트워크</w:t>
            </w:r>
          </w:p>
          <w:p w14:paraId="0588A914" w14:textId="77777777" w:rsidR="00276B56" w:rsidRDefault="00276B56" w:rsidP="004C27C2">
            <w:pPr>
              <w:widowControl/>
              <w:autoSpaceDE/>
              <w:snapToGrid w:val="0"/>
              <w:spacing w:line="276" w:lineRule="auto"/>
              <w:jc w:val="center"/>
            </w:pPr>
            <w:r>
              <w:rPr>
                <w:sz w:val="22"/>
              </w:rPr>
              <w:t xml:space="preserve">담당: </w:t>
            </w:r>
            <w:proofErr w:type="spellStart"/>
            <w:r>
              <w:rPr>
                <w:sz w:val="22"/>
              </w:rPr>
              <w:t>이현서</w:t>
            </w:r>
            <w:proofErr w:type="spellEnd"/>
            <w:r>
              <w:rPr>
                <w:rFonts w:hint="eastAsia"/>
                <w:sz w:val="22"/>
              </w:rPr>
              <w:t>(화우공익재단 상근변호사)</w:t>
            </w:r>
          </w:p>
          <w:p w14:paraId="66CB163E" w14:textId="77777777" w:rsidR="00276B56" w:rsidRDefault="00276B56" w:rsidP="004C2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sz w:val="22"/>
              </w:rPr>
              <w:t>010-9420-7851 / lhyuns@yoonyang.com</w:t>
            </w:r>
          </w:p>
        </w:tc>
        <w:tc>
          <w:tcPr>
            <w:tcW w:w="1508" w:type="dxa"/>
          </w:tcPr>
          <w:p w14:paraId="18212849" w14:textId="77777777" w:rsidR="00276B56" w:rsidRDefault="00276B56" w:rsidP="004C2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noProof/>
              </w:rPr>
              <w:drawing>
                <wp:inline distT="0" distB="0" distL="0" distR="0" wp14:anchorId="5909B6B6" wp14:editId="64B33F87">
                  <wp:extent cx="755650" cy="874395"/>
                  <wp:effectExtent l="0" t="0" r="6350" b="190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B56" w14:paraId="65F73DC6" w14:textId="77777777" w:rsidTr="004C27C2">
        <w:trPr>
          <w:trHeight w:val="396"/>
        </w:trPr>
        <w:tc>
          <w:tcPr>
            <w:tcW w:w="4508" w:type="dxa"/>
          </w:tcPr>
          <w:p w14:paraId="3A54DE42" w14:textId="77777777" w:rsidR="00276B56" w:rsidRDefault="00276B56" w:rsidP="004C2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sz w:val="22"/>
              </w:rPr>
              <w:t>배포일: 2022. 2. 7.</w:t>
            </w:r>
          </w:p>
        </w:tc>
        <w:tc>
          <w:tcPr>
            <w:tcW w:w="4508" w:type="dxa"/>
            <w:gridSpan w:val="2"/>
          </w:tcPr>
          <w:p w14:paraId="64DF4F6F" w14:textId="77777777" w:rsidR="00276B56" w:rsidRDefault="00276B56" w:rsidP="004C27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sz w:val="22"/>
              </w:rPr>
              <w:t>총 매수: 3매</w:t>
            </w:r>
          </w:p>
        </w:tc>
      </w:tr>
    </w:tbl>
    <w:p w14:paraId="171D88C4" w14:textId="77777777" w:rsidR="00301F06" w:rsidRDefault="00301F06" w:rsidP="00B46EB5">
      <w:pPr>
        <w:pBdr>
          <w:top w:val="none" w:sz="2" w:space="0" w:color="000000"/>
        </w:pBdr>
        <w:jc w:val="center"/>
      </w:pPr>
    </w:p>
    <w:p w14:paraId="631473B5" w14:textId="77777777" w:rsidR="007423DA" w:rsidRDefault="00AE5F29" w:rsidP="00B46EB5">
      <w:pPr>
        <w:pBdr>
          <w:top w:val="none" w:sz="2" w:space="0" w:color="000000"/>
        </w:pBd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 xml:space="preserve">법원도 인정한 </w:t>
      </w:r>
      <w:r>
        <w:rPr>
          <w:b/>
          <w:sz w:val="32"/>
          <w:szCs w:val="24"/>
        </w:rPr>
        <w:t>“</w:t>
      </w:r>
      <w:proofErr w:type="spellStart"/>
      <w:r w:rsidR="006D50F8">
        <w:rPr>
          <w:rFonts w:hint="eastAsia"/>
          <w:b/>
          <w:sz w:val="32"/>
          <w:szCs w:val="24"/>
        </w:rPr>
        <w:t>이주어선원</w:t>
      </w:r>
      <w:proofErr w:type="spellEnd"/>
      <w:r w:rsidR="006D50F8">
        <w:rPr>
          <w:rFonts w:hint="eastAsia"/>
          <w:b/>
          <w:sz w:val="32"/>
          <w:szCs w:val="24"/>
        </w:rPr>
        <w:t xml:space="preserve"> 임금 차별</w:t>
      </w:r>
      <w:r>
        <w:rPr>
          <w:b/>
          <w:sz w:val="32"/>
          <w:szCs w:val="24"/>
        </w:rPr>
        <w:t>”,</w:t>
      </w:r>
      <w:r w:rsidR="00F978F2">
        <w:rPr>
          <w:b/>
          <w:sz w:val="32"/>
          <w:szCs w:val="24"/>
        </w:rPr>
        <w:t xml:space="preserve"> </w:t>
      </w:r>
    </w:p>
    <w:p w14:paraId="22A7E2EA" w14:textId="77777777" w:rsidR="009A624C" w:rsidRPr="00C4741E" w:rsidRDefault="007423DA" w:rsidP="00B46EB5">
      <w:pPr>
        <w:pBdr>
          <w:top w:val="none" w:sz="2" w:space="0" w:color="000000"/>
        </w:pBd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 xml:space="preserve">그러나 </w:t>
      </w:r>
      <w:r w:rsidR="00F978F2">
        <w:rPr>
          <w:rFonts w:hint="eastAsia"/>
          <w:b/>
          <w:sz w:val="32"/>
          <w:szCs w:val="24"/>
        </w:rPr>
        <w:t>갈 길이 멀다</w:t>
      </w:r>
    </w:p>
    <w:p w14:paraId="1DB8DDA9" w14:textId="77777777" w:rsidR="001C5F35" w:rsidRPr="006D50F8" w:rsidRDefault="001C5F35" w:rsidP="00B46EB5">
      <w:pPr>
        <w:pBdr>
          <w:top w:val="none" w:sz="2" w:space="0" w:color="000000"/>
        </w:pBdr>
        <w:rPr>
          <w:sz w:val="24"/>
        </w:rPr>
      </w:pPr>
    </w:p>
    <w:p w14:paraId="581C6E24" w14:textId="5B9A54D3" w:rsidR="00086C77" w:rsidRDefault="00086C77" w:rsidP="00B46EB5">
      <w:pPr>
        <w:pBdr>
          <w:top w:val="none" w:sz="2" w:space="0" w:color="000000"/>
        </w:pBdr>
        <w:rPr>
          <w:sz w:val="24"/>
        </w:rPr>
      </w:pPr>
      <w:r>
        <w:rPr>
          <w:rFonts w:hint="eastAsia"/>
          <w:sz w:val="24"/>
        </w:rPr>
        <w:t xml:space="preserve">한국 어선에서 일하다 사고를 당한 </w:t>
      </w:r>
      <w:proofErr w:type="spellStart"/>
      <w:r>
        <w:rPr>
          <w:rFonts w:hint="eastAsia"/>
          <w:sz w:val="24"/>
        </w:rPr>
        <w:t>이주어선원에게도</w:t>
      </w:r>
      <w:proofErr w:type="spellEnd"/>
      <w:r>
        <w:rPr>
          <w:rFonts w:hint="eastAsia"/>
          <w:sz w:val="24"/>
        </w:rPr>
        <w:t xml:space="preserve"> 내국인 선원과 동일한 기준으로 재해보상금을 지급하라는 판결이 나왔다.</w:t>
      </w:r>
      <w:r>
        <w:rPr>
          <w:sz w:val="24"/>
        </w:rPr>
        <w:t xml:space="preserve"> </w:t>
      </w:r>
    </w:p>
    <w:p w14:paraId="4AB4FE37" w14:textId="77777777" w:rsidR="00504911" w:rsidRDefault="00504911" w:rsidP="00B46EB5">
      <w:pPr>
        <w:pBdr>
          <w:top w:val="none" w:sz="2" w:space="0" w:color="000000"/>
        </w:pBdr>
        <w:rPr>
          <w:sz w:val="24"/>
        </w:rPr>
      </w:pPr>
    </w:p>
    <w:p w14:paraId="55BA3B6F" w14:textId="24A52408" w:rsidR="00854240" w:rsidRDefault="008D4581" w:rsidP="00B46EB5">
      <w:pPr>
        <w:pBdr>
          <w:top w:val="none" w:sz="2" w:space="0" w:color="000000"/>
        </w:pBdr>
        <w:rPr>
          <w:sz w:val="24"/>
        </w:rPr>
      </w:pPr>
      <w:proofErr w:type="spellStart"/>
      <w:r>
        <w:rPr>
          <w:rFonts w:hint="eastAsia"/>
          <w:sz w:val="24"/>
        </w:rPr>
        <w:t>이주어선원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A</w:t>
      </w:r>
      <w:r>
        <w:rPr>
          <w:rFonts w:hint="eastAsia"/>
          <w:sz w:val="24"/>
        </w:rPr>
        <w:t>씨는 배 위에서 작업 중에 오른손이 기계에 빨려</w:t>
      </w:r>
      <w:r w:rsidR="001027E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들어가는 큰 사고를 당했다.</w:t>
      </w:r>
      <w:r>
        <w:rPr>
          <w:sz w:val="24"/>
        </w:rPr>
        <w:t xml:space="preserve"> A</w:t>
      </w:r>
      <w:r>
        <w:rPr>
          <w:rFonts w:hint="eastAsia"/>
          <w:sz w:val="24"/>
        </w:rPr>
        <w:t xml:space="preserve">씨가 재해보상금을 신청하자 수산업협동조합중앙회(이하 </w:t>
      </w:r>
      <w:r>
        <w:rPr>
          <w:sz w:val="24"/>
        </w:rPr>
        <w:t>‘</w:t>
      </w:r>
      <w:r>
        <w:rPr>
          <w:rFonts w:hint="eastAsia"/>
          <w:sz w:val="24"/>
        </w:rPr>
        <w:t>수협</w:t>
      </w:r>
      <w:r>
        <w:rPr>
          <w:sz w:val="24"/>
        </w:rPr>
        <w:t>’)</w:t>
      </w:r>
      <w:r w:rsidR="001027E2">
        <w:rPr>
          <w:rFonts w:hint="eastAsia"/>
          <w:sz w:val="24"/>
        </w:rPr>
        <w:t>는</w:t>
      </w:r>
      <w:r>
        <w:rPr>
          <w:rFonts w:hint="eastAsia"/>
          <w:sz w:val="24"/>
        </w:rPr>
        <w:t xml:space="preserve"> </w:t>
      </w:r>
      <w:r>
        <w:rPr>
          <w:sz w:val="24"/>
        </w:rPr>
        <w:t>‘</w:t>
      </w:r>
      <w:r>
        <w:rPr>
          <w:rFonts w:hint="eastAsia"/>
          <w:sz w:val="24"/>
        </w:rPr>
        <w:t>선원 최저임금 고시</w:t>
      </w:r>
      <w:r>
        <w:rPr>
          <w:sz w:val="24"/>
        </w:rPr>
        <w:t>’</w:t>
      </w:r>
      <w:r>
        <w:rPr>
          <w:rFonts w:hint="eastAsia"/>
          <w:sz w:val="24"/>
        </w:rPr>
        <w:t xml:space="preserve">상의 </w:t>
      </w:r>
      <w:r>
        <w:rPr>
          <w:sz w:val="24"/>
        </w:rPr>
        <w:t>‘</w:t>
      </w:r>
      <w:r>
        <w:rPr>
          <w:rFonts w:hint="eastAsia"/>
          <w:sz w:val="24"/>
        </w:rPr>
        <w:t>외국인 선원 적용 특례</w:t>
      </w:r>
      <w:r>
        <w:rPr>
          <w:sz w:val="24"/>
        </w:rPr>
        <w:t>’</w:t>
      </w:r>
      <w:r>
        <w:rPr>
          <w:rFonts w:hint="eastAsia"/>
          <w:sz w:val="24"/>
        </w:rPr>
        <w:t xml:space="preserve">에 따라 </w:t>
      </w:r>
      <w:proofErr w:type="spellStart"/>
      <w:r>
        <w:rPr>
          <w:rFonts w:hint="eastAsia"/>
          <w:sz w:val="24"/>
        </w:rPr>
        <w:t>차등된</w:t>
      </w:r>
      <w:proofErr w:type="spellEnd"/>
      <w:r>
        <w:rPr>
          <w:rFonts w:hint="eastAsia"/>
          <w:sz w:val="24"/>
        </w:rPr>
        <w:t xml:space="preserve"> 최저임금을 기준으로 재해보상금을 지급</w:t>
      </w:r>
      <w:r w:rsidR="006B0FD5">
        <w:rPr>
          <w:rFonts w:hint="eastAsia"/>
          <w:sz w:val="24"/>
        </w:rPr>
        <w:t>하였다.</w:t>
      </w:r>
      <w:r w:rsidR="006B0FD5">
        <w:rPr>
          <w:sz w:val="24"/>
        </w:rPr>
        <w:t xml:space="preserve"> </w:t>
      </w:r>
      <w:r w:rsidR="00185DC9">
        <w:rPr>
          <w:rFonts w:hint="eastAsia"/>
          <w:sz w:val="24"/>
        </w:rPr>
        <w:t xml:space="preserve">이에 대해 </w:t>
      </w:r>
      <w:r w:rsidR="00B46EB5">
        <w:rPr>
          <w:rFonts w:hint="eastAsia"/>
          <w:sz w:val="24"/>
        </w:rPr>
        <w:t>선원이주노동자</w:t>
      </w:r>
      <w:r w:rsidR="000C08A9">
        <w:rPr>
          <w:rFonts w:hint="eastAsia"/>
          <w:sz w:val="24"/>
        </w:rPr>
        <w:t xml:space="preserve"> 인권</w:t>
      </w:r>
      <w:r w:rsidR="00B46EB5">
        <w:rPr>
          <w:rFonts w:hint="eastAsia"/>
          <w:sz w:val="24"/>
        </w:rPr>
        <w:t xml:space="preserve">네트워크 소속으로 구성된 </w:t>
      </w:r>
      <w:r w:rsidR="00185DC9">
        <w:rPr>
          <w:rFonts w:hint="eastAsia"/>
          <w:sz w:val="24"/>
        </w:rPr>
        <w:t xml:space="preserve">A씨의 </w:t>
      </w:r>
      <w:proofErr w:type="spellStart"/>
      <w:r w:rsidR="00185DC9">
        <w:rPr>
          <w:rFonts w:hint="eastAsia"/>
          <w:sz w:val="24"/>
        </w:rPr>
        <w:t>대리인단은</w:t>
      </w:r>
      <w:proofErr w:type="spellEnd"/>
      <w:r w:rsidR="00185DC9">
        <w:rPr>
          <w:rFonts w:hint="eastAsia"/>
          <w:sz w:val="24"/>
        </w:rPr>
        <w:t xml:space="preserve"> 수협의 재해보상금 처분에 대해 취소소송을 제기하고,</w:t>
      </w:r>
      <w:r w:rsidR="00185DC9">
        <w:rPr>
          <w:sz w:val="24"/>
        </w:rPr>
        <w:t xml:space="preserve"> </w:t>
      </w:r>
      <w:proofErr w:type="spellStart"/>
      <w:r w:rsidR="00185DC9">
        <w:rPr>
          <w:rFonts w:hint="eastAsia"/>
          <w:sz w:val="24"/>
        </w:rPr>
        <w:t>이주어선원에게만</w:t>
      </w:r>
      <w:proofErr w:type="spellEnd"/>
      <w:r w:rsidR="00185DC9">
        <w:rPr>
          <w:rFonts w:hint="eastAsia"/>
          <w:sz w:val="24"/>
        </w:rPr>
        <w:t xml:space="preserve"> 차별적인 최저임금을 정한 </w:t>
      </w:r>
      <w:r w:rsidR="00185DC9">
        <w:rPr>
          <w:sz w:val="24"/>
        </w:rPr>
        <w:t>‘</w:t>
      </w:r>
      <w:r w:rsidR="00185DC9">
        <w:rPr>
          <w:rFonts w:hint="eastAsia"/>
          <w:sz w:val="24"/>
        </w:rPr>
        <w:t>외국인 선원 적용 특례</w:t>
      </w:r>
      <w:r w:rsidR="00185DC9">
        <w:rPr>
          <w:sz w:val="24"/>
        </w:rPr>
        <w:t>’</w:t>
      </w:r>
      <w:r w:rsidR="00185DC9">
        <w:rPr>
          <w:rFonts w:hint="eastAsia"/>
          <w:sz w:val="24"/>
        </w:rPr>
        <w:t xml:space="preserve"> 조항이 </w:t>
      </w:r>
      <w:r w:rsidR="00185DC9" w:rsidRPr="00086C77">
        <w:rPr>
          <w:sz w:val="24"/>
        </w:rPr>
        <w:t xml:space="preserve">유엔 </w:t>
      </w:r>
      <w:proofErr w:type="spellStart"/>
      <w:r w:rsidR="00185DC9" w:rsidRPr="00086C77">
        <w:rPr>
          <w:sz w:val="24"/>
        </w:rPr>
        <w:t>사회권규약</w:t>
      </w:r>
      <w:proofErr w:type="spellEnd"/>
      <w:r w:rsidR="00185DC9" w:rsidRPr="00086C77">
        <w:rPr>
          <w:sz w:val="24"/>
        </w:rPr>
        <w:t xml:space="preserve"> 및 헌법, </w:t>
      </w:r>
      <w:proofErr w:type="spellStart"/>
      <w:r w:rsidR="00185DC9" w:rsidRPr="00086C77">
        <w:rPr>
          <w:sz w:val="24"/>
        </w:rPr>
        <w:t>선원법</w:t>
      </w:r>
      <w:proofErr w:type="spellEnd"/>
      <w:r w:rsidR="00185DC9" w:rsidRPr="00086C77">
        <w:rPr>
          <w:sz w:val="24"/>
        </w:rPr>
        <w:t xml:space="preserve">, 근로기준법을 비롯해 법률유보원칙과 재위임금지원칙을 </w:t>
      </w:r>
      <w:r w:rsidR="00185DC9">
        <w:rPr>
          <w:sz w:val="24"/>
        </w:rPr>
        <w:t>위반</w:t>
      </w:r>
      <w:r w:rsidR="00185DC9">
        <w:rPr>
          <w:rFonts w:hint="eastAsia"/>
          <w:sz w:val="24"/>
        </w:rPr>
        <w:t>하였음</w:t>
      </w:r>
      <w:r w:rsidR="00185DC9" w:rsidRPr="00086C77">
        <w:rPr>
          <w:sz w:val="24"/>
        </w:rPr>
        <w:t xml:space="preserve">을 </w:t>
      </w:r>
      <w:r w:rsidR="00185DC9">
        <w:rPr>
          <w:sz w:val="24"/>
        </w:rPr>
        <w:t>주장하</w:t>
      </w:r>
      <w:r w:rsidR="00185DC9">
        <w:rPr>
          <w:rFonts w:hint="eastAsia"/>
          <w:sz w:val="24"/>
        </w:rPr>
        <w:t>였</w:t>
      </w:r>
      <w:r w:rsidR="00185DC9" w:rsidRPr="00086C77">
        <w:rPr>
          <w:sz w:val="24"/>
        </w:rPr>
        <w:t xml:space="preserve">다. </w:t>
      </w:r>
      <w:r w:rsidR="00185DC9">
        <w:rPr>
          <w:rFonts w:hint="eastAsia"/>
          <w:sz w:val="24"/>
        </w:rPr>
        <w:t xml:space="preserve">그리고 </w:t>
      </w:r>
      <w:r w:rsidR="00854240">
        <w:rPr>
          <w:rFonts w:hint="eastAsia"/>
          <w:sz w:val="24"/>
        </w:rPr>
        <w:t xml:space="preserve">지난 </w:t>
      </w:r>
      <w:r w:rsidR="00854240">
        <w:rPr>
          <w:sz w:val="24"/>
        </w:rPr>
        <w:t>1</w:t>
      </w:r>
      <w:r w:rsidR="00854240">
        <w:rPr>
          <w:rFonts w:hint="eastAsia"/>
          <w:sz w:val="24"/>
        </w:rPr>
        <w:t xml:space="preserve">월 </w:t>
      </w:r>
      <w:r w:rsidR="00854240">
        <w:rPr>
          <w:sz w:val="24"/>
        </w:rPr>
        <w:t>19</w:t>
      </w:r>
      <w:r w:rsidR="00854240">
        <w:rPr>
          <w:rFonts w:hint="eastAsia"/>
          <w:sz w:val="24"/>
        </w:rPr>
        <w:t>일</w:t>
      </w:r>
      <w:r w:rsidR="00301F06">
        <w:rPr>
          <w:rFonts w:hint="eastAsia"/>
          <w:sz w:val="24"/>
        </w:rPr>
        <w:t>,</w:t>
      </w:r>
      <w:r w:rsidR="00854240">
        <w:rPr>
          <w:sz w:val="24"/>
        </w:rPr>
        <w:t xml:space="preserve"> </w:t>
      </w:r>
      <w:r w:rsidR="00854240">
        <w:rPr>
          <w:rFonts w:hint="eastAsia"/>
          <w:sz w:val="24"/>
        </w:rPr>
        <w:t xml:space="preserve">서울행정법원 행정1단독(김연주 판사)은 </w:t>
      </w:r>
      <w:r w:rsidR="006B0FD5">
        <w:rPr>
          <w:rFonts w:hint="eastAsia"/>
          <w:sz w:val="24"/>
        </w:rPr>
        <w:t>수협의 처분</w:t>
      </w:r>
      <w:r w:rsidR="00185DC9">
        <w:rPr>
          <w:rFonts w:hint="eastAsia"/>
          <w:sz w:val="24"/>
        </w:rPr>
        <w:t>이</w:t>
      </w:r>
      <w:r w:rsidR="006B0FD5">
        <w:rPr>
          <w:rFonts w:hint="eastAsia"/>
          <w:sz w:val="24"/>
        </w:rPr>
        <w:t xml:space="preserve"> </w:t>
      </w:r>
      <w:r w:rsidR="00854240">
        <w:rPr>
          <w:rFonts w:hint="eastAsia"/>
          <w:sz w:val="24"/>
        </w:rPr>
        <w:t>특례</w:t>
      </w:r>
      <w:r w:rsidR="00185DC9">
        <w:rPr>
          <w:rFonts w:hint="eastAsia"/>
          <w:sz w:val="24"/>
        </w:rPr>
        <w:t xml:space="preserve"> 조항</w:t>
      </w:r>
      <w:r w:rsidR="00854240">
        <w:rPr>
          <w:rFonts w:hint="eastAsia"/>
          <w:sz w:val="24"/>
        </w:rPr>
        <w:t xml:space="preserve">의 범위를 벗어난 것으로서 </w:t>
      </w:r>
      <w:proofErr w:type="spellStart"/>
      <w:r w:rsidR="00854240">
        <w:rPr>
          <w:rFonts w:hint="eastAsia"/>
          <w:sz w:val="24"/>
        </w:rPr>
        <w:t>위법하다고</w:t>
      </w:r>
      <w:proofErr w:type="spellEnd"/>
      <w:r w:rsidR="00854240">
        <w:rPr>
          <w:rFonts w:hint="eastAsia"/>
          <w:sz w:val="24"/>
        </w:rPr>
        <w:t xml:space="preserve"> 판</w:t>
      </w:r>
      <w:r w:rsidR="006B0FD5">
        <w:rPr>
          <w:rFonts w:hint="eastAsia"/>
          <w:sz w:val="24"/>
        </w:rPr>
        <w:t>단하며</w:t>
      </w:r>
      <w:r w:rsidR="00854240">
        <w:rPr>
          <w:rFonts w:hint="eastAsia"/>
          <w:sz w:val="24"/>
        </w:rPr>
        <w:t xml:space="preserve"> </w:t>
      </w:r>
      <w:r w:rsidR="00854240">
        <w:rPr>
          <w:sz w:val="24"/>
        </w:rPr>
        <w:t>A</w:t>
      </w:r>
      <w:r w:rsidR="00854240">
        <w:rPr>
          <w:rFonts w:hint="eastAsia"/>
          <w:sz w:val="24"/>
        </w:rPr>
        <w:t>씨의 손을 들어주었다.</w:t>
      </w:r>
    </w:p>
    <w:p w14:paraId="648701CA" w14:textId="77777777" w:rsidR="00B46EB5" w:rsidRDefault="00B46EB5" w:rsidP="00B46EB5">
      <w:pPr>
        <w:pBdr>
          <w:top w:val="none" w:sz="2" w:space="0" w:color="000000"/>
        </w:pBdr>
        <w:rPr>
          <w:sz w:val="24"/>
        </w:rPr>
      </w:pPr>
    </w:p>
    <w:p w14:paraId="2A5C94E0" w14:textId="77777777" w:rsidR="00301F06" w:rsidRDefault="00301F06" w:rsidP="00B46EB5">
      <w:pPr>
        <w:pBdr>
          <w:top w:val="none" w:sz="2" w:space="0" w:color="000000"/>
        </w:pBdr>
        <w:rPr>
          <w:sz w:val="24"/>
        </w:rPr>
      </w:pPr>
      <w:r>
        <w:rPr>
          <w:rFonts w:hint="eastAsia"/>
          <w:sz w:val="24"/>
        </w:rPr>
        <w:t>이번 판결은 이주어선원에 대한 임금 차별 문제 자체를 명확하게 지적하고 있다는 점에서 더 큰 의미가 있다.</w:t>
      </w:r>
      <w:r w:rsidRPr="00086C77">
        <w:rPr>
          <w:sz w:val="24"/>
        </w:rPr>
        <w:t xml:space="preserve"> </w:t>
      </w:r>
      <w:r w:rsidR="00B46EB5">
        <w:rPr>
          <w:rFonts w:hint="eastAsia"/>
          <w:sz w:val="24"/>
        </w:rPr>
        <w:t xml:space="preserve">재판부는 </w:t>
      </w:r>
      <w:r w:rsidR="00B46EB5" w:rsidRPr="00086C77">
        <w:rPr>
          <w:sz w:val="24"/>
        </w:rPr>
        <w:t>판결문 말미 약 2페이지에 달하는 분량의 설시</w:t>
      </w:r>
      <w:r w:rsidR="00B46EB5">
        <w:rPr>
          <w:rFonts w:hint="eastAsia"/>
          <w:sz w:val="24"/>
        </w:rPr>
        <w:t>를 통해,</w:t>
      </w:r>
      <w:r w:rsidR="00B46EB5" w:rsidRPr="00086C77">
        <w:rPr>
          <w:sz w:val="24"/>
        </w:rPr>
        <w:t xml:space="preserve"> “최저임금이라 함은 일에 대한 정당한 보수의 </w:t>
      </w:r>
      <w:proofErr w:type="spellStart"/>
      <w:r w:rsidR="00B46EB5" w:rsidRPr="00086C77">
        <w:rPr>
          <w:sz w:val="24"/>
        </w:rPr>
        <w:t>최저선을</w:t>
      </w:r>
      <w:proofErr w:type="spellEnd"/>
      <w:r w:rsidR="00B46EB5" w:rsidRPr="00086C77">
        <w:rPr>
          <w:sz w:val="24"/>
        </w:rPr>
        <w:t xml:space="preserve"> 정한 것</w:t>
      </w:r>
      <w:r w:rsidR="00B46EB5" w:rsidRPr="00086C77">
        <w:rPr>
          <w:sz w:val="24"/>
        </w:rPr>
        <w:lastRenderedPageBreak/>
        <w:t xml:space="preserve">으로서…위임의 한계를 일탈하여 외국인 선원에 대하여만 이 사건 단체협약 등으로 최저임금을 정하도록 한 것을 허용할 수는 없”다고 하며, “선원 최저임금 및 재해보상 시 적용되는 통상임금, 승선평균임금 등에 관한 관련 규정 체계에 대한 전반적인 보완이 필요”하다고 </w:t>
      </w:r>
      <w:r w:rsidR="00B46EB5">
        <w:rPr>
          <w:sz w:val="24"/>
        </w:rPr>
        <w:t>강조하였</w:t>
      </w:r>
      <w:r w:rsidR="00B46EB5" w:rsidRPr="00086C77">
        <w:rPr>
          <w:sz w:val="24"/>
        </w:rPr>
        <w:t>다.</w:t>
      </w:r>
      <w:r w:rsidR="00B46EB5">
        <w:rPr>
          <w:sz w:val="24"/>
        </w:rPr>
        <w:t xml:space="preserve"> </w:t>
      </w:r>
    </w:p>
    <w:p w14:paraId="3CC81DD5" w14:textId="1C80FE94" w:rsidR="00DE67B1" w:rsidRDefault="00DE67B1" w:rsidP="00B46EB5">
      <w:pPr>
        <w:pBdr>
          <w:top w:val="none" w:sz="2" w:space="0" w:color="000000"/>
        </w:pBdr>
        <w:rPr>
          <w:sz w:val="24"/>
        </w:rPr>
      </w:pPr>
    </w:p>
    <w:p w14:paraId="630F3BD2" w14:textId="2E86D6EA" w:rsidR="00866868" w:rsidRDefault="00866868" w:rsidP="00866868">
      <w:pPr>
        <w:rPr>
          <w:kern w:val="2"/>
          <w:sz w:val="24"/>
        </w:rPr>
      </w:pPr>
      <w:r>
        <w:rPr>
          <w:rFonts w:hint="eastAsia"/>
          <w:sz w:val="24"/>
        </w:rPr>
        <w:t xml:space="preserve">이주어선원은 우리나라 전체 선원 중 </w:t>
      </w:r>
      <w:r>
        <w:rPr>
          <w:sz w:val="24"/>
        </w:rPr>
        <w:t xml:space="preserve">45% </w:t>
      </w:r>
      <w:r>
        <w:rPr>
          <w:rFonts w:hint="eastAsia"/>
          <w:sz w:val="24"/>
        </w:rPr>
        <w:t xml:space="preserve">가까이의 비율을 차지하고 있다. </w:t>
      </w:r>
      <w:proofErr w:type="spellStart"/>
      <w:r>
        <w:rPr>
          <w:rFonts w:hint="eastAsia"/>
          <w:sz w:val="24"/>
        </w:rPr>
        <w:t>특히원양어선은</w:t>
      </w:r>
      <w:proofErr w:type="spellEnd"/>
      <w:r>
        <w:rPr>
          <w:rFonts w:hint="eastAsia"/>
          <w:sz w:val="24"/>
        </w:rPr>
        <w:t xml:space="preserve"> 10명 중 8명이, 연근해어선은 10명 중 4명이 이주어선원이다. 한국의 수산업이 철저하게 이주어선원의 노동에 의존하고 있음에도 불구하고, 이들에 대한 임금 차별이 제도적으로 당당히 시행되어 왔다. </w:t>
      </w:r>
    </w:p>
    <w:p w14:paraId="1BB334CE" w14:textId="77777777" w:rsidR="00866868" w:rsidRPr="00866868" w:rsidRDefault="00866868" w:rsidP="00B46EB5">
      <w:pPr>
        <w:pBdr>
          <w:top w:val="none" w:sz="2" w:space="0" w:color="000000"/>
        </w:pBdr>
        <w:rPr>
          <w:sz w:val="24"/>
        </w:rPr>
      </w:pPr>
    </w:p>
    <w:p w14:paraId="5E7B6F2C" w14:textId="1D372802" w:rsidR="009263ED" w:rsidRDefault="00F978F2" w:rsidP="00B46EB5">
      <w:pPr>
        <w:pBdr>
          <w:top w:val="none" w:sz="2" w:space="0" w:color="000000"/>
        </w:pBdr>
        <w:rPr>
          <w:sz w:val="24"/>
        </w:rPr>
      </w:pPr>
      <w:proofErr w:type="spellStart"/>
      <w:r>
        <w:rPr>
          <w:sz w:val="24"/>
        </w:rPr>
        <w:t>선원법에</w:t>
      </w:r>
      <w:proofErr w:type="spellEnd"/>
      <w:r>
        <w:rPr>
          <w:sz w:val="24"/>
        </w:rPr>
        <w:t xml:space="preserve"> </w:t>
      </w:r>
      <w:r>
        <w:rPr>
          <w:rFonts w:hint="eastAsia"/>
          <w:sz w:val="24"/>
        </w:rPr>
        <w:t>따라</w:t>
      </w:r>
      <w:r w:rsidR="00086C77" w:rsidRPr="00086C77">
        <w:rPr>
          <w:sz w:val="24"/>
        </w:rPr>
        <w:t xml:space="preserve"> 해양수산부</w:t>
      </w:r>
      <w:r w:rsidR="00E4516A">
        <w:rPr>
          <w:rFonts w:hint="eastAsia"/>
          <w:sz w:val="24"/>
        </w:rPr>
        <w:t xml:space="preserve"> </w:t>
      </w:r>
      <w:r w:rsidR="00086C77" w:rsidRPr="00086C77">
        <w:rPr>
          <w:sz w:val="24"/>
        </w:rPr>
        <w:t>장관</w:t>
      </w:r>
      <w:r>
        <w:rPr>
          <w:rFonts w:hint="eastAsia"/>
          <w:sz w:val="24"/>
        </w:rPr>
        <w:t xml:space="preserve">이 매년 발표하는 </w:t>
      </w:r>
      <w:r>
        <w:rPr>
          <w:sz w:val="24"/>
        </w:rPr>
        <w:t>‘</w:t>
      </w:r>
      <w:r>
        <w:rPr>
          <w:rFonts w:hint="eastAsia"/>
          <w:sz w:val="24"/>
        </w:rPr>
        <w:t>선원 최저임금 고시</w:t>
      </w:r>
      <w:r>
        <w:rPr>
          <w:sz w:val="24"/>
        </w:rPr>
        <w:t>’</w:t>
      </w:r>
      <w:r w:rsidR="00E4516A">
        <w:rPr>
          <w:rFonts w:hint="eastAsia"/>
          <w:sz w:val="24"/>
        </w:rPr>
        <w:t>는</w:t>
      </w:r>
      <w:r w:rsidR="00086C77" w:rsidRPr="00086C77">
        <w:rPr>
          <w:sz w:val="24"/>
        </w:rPr>
        <w:t xml:space="preserve"> 선원의 최저임금</w:t>
      </w:r>
      <w:r w:rsidR="00E4516A">
        <w:rPr>
          <w:rFonts w:hint="eastAsia"/>
          <w:sz w:val="24"/>
        </w:rPr>
        <w:t xml:space="preserve">과 재해보상금 </w:t>
      </w:r>
      <w:r w:rsidR="005E3799">
        <w:rPr>
          <w:rFonts w:hint="eastAsia"/>
          <w:sz w:val="24"/>
        </w:rPr>
        <w:t xml:space="preserve">산정의 기준이 되는 월 고정급의 </w:t>
      </w:r>
      <w:r w:rsidR="00E4516A">
        <w:rPr>
          <w:rFonts w:hint="eastAsia"/>
          <w:sz w:val="24"/>
        </w:rPr>
        <w:t xml:space="preserve">최저액을 </w:t>
      </w:r>
      <w:r w:rsidR="005E3799">
        <w:rPr>
          <w:rFonts w:hint="eastAsia"/>
          <w:sz w:val="24"/>
        </w:rPr>
        <w:t xml:space="preserve">각각 </w:t>
      </w:r>
      <w:r w:rsidR="00E4516A">
        <w:rPr>
          <w:rFonts w:hint="eastAsia"/>
          <w:sz w:val="24"/>
        </w:rPr>
        <w:t>정하고 있다.</w:t>
      </w:r>
      <w:r w:rsidR="00E4516A">
        <w:rPr>
          <w:sz w:val="24"/>
        </w:rPr>
        <w:t xml:space="preserve"> </w:t>
      </w:r>
      <w:r w:rsidR="00E4516A">
        <w:rPr>
          <w:rFonts w:hint="eastAsia"/>
          <w:sz w:val="24"/>
        </w:rPr>
        <w:t xml:space="preserve">그런데 </w:t>
      </w:r>
      <w:r w:rsidR="008D4581">
        <w:rPr>
          <w:rFonts w:hint="eastAsia"/>
          <w:sz w:val="24"/>
        </w:rPr>
        <w:t>이</w:t>
      </w:r>
      <w:r w:rsidR="00086C77" w:rsidRPr="00086C77">
        <w:rPr>
          <w:sz w:val="24"/>
        </w:rPr>
        <w:t xml:space="preserve"> </w:t>
      </w:r>
      <w:r w:rsidR="00E4516A">
        <w:rPr>
          <w:sz w:val="24"/>
        </w:rPr>
        <w:t>고시</w:t>
      </w:r>
      <w:r w:rsidR="00E4516A">
        <w:rPr>
          <w:rFonts w:hint="eastAsia"/>
          <w:sz w:val="24"/>
        </w:rPr>
        <w:t>는 최저임금 부분에서</w:t>
      </w:r>
      <w:r w:rsidR="00086C77" w:rsidRPr="00086C77">
        <w:rPr>
          <w:sz w:val="24"/>
        </w:rPr>
        <w:t xml:space="preserve"> ‘외국인 선원에 대한 적용 특례’</w:t>
      </w:r>
      <w:proofErr w:type="spellStart"/>
      <w:r w:rsidR="00086C77" w:rsidRPr="00086C77">
        <w:rPr>
          <w:sz w:val="24"/>
        </w:rPr>
        <w:t>를</w:t>
      </w:r>
      <w:proofErr w:type="spellEnd"/>
      <w:r w:rsidR="00086C77" w:rsidRPr="00086C77">
        <w:rPr>
          <w:sz w:val="24"/>
        </w:rPr>
        <w:t xml:space="preserve"> </w:t>
      </w:r>
      <w:r w:rsidR="00E4516A">
        <w:rPr>
          <w:rFonts w:hint="eastAsia"/>
          <w:sz w:val="24"/>
        </w:rPr>
        <w:t>두어,</w:t>
      </w:r>
      <w:r w:rsidR="00E4516A">
        <w:rPr>
          <w:sz w:val="24"/>
        </w:rPr>
        <w:t xml:space="preserve"> </w:t>
      </w:r>
      <w:r w:rsidR="00C32F83" w:rsidRPr="00086C77">
        <w:rPr>
          <w:sz w:val="24"/>
        </w:rPr>
        <w:t xml:space="preserve">당사자가 포함되지 않은 </w:t>
      </w:r>
      <w:proofErr w:type="spellStart"/>
      <w:r w:rsidR="00C32F83" w:rsidRPr="00086C77">
        <w:rPr>
          <w:sz w:val="24"/>
        </w:rPr>
        <w:t>제삼자간의</w:t>
      </w:r>
      <w:proofErr w:type="spellEnd"/>
      <w:r w:rsidR="00C32F83" w:rsidRPr="00086C77">
        <w:rPr>
          <w:sz w:val="24"/>
        </w:rPr>
        <w:t xml:space="preserve"> 협의(</w:t>
      </w:r>
      <w:proofErr w:type="spellStart"/>
      <w:r w:rsidR="00C32F83" w:rsidRPr="00086C77">
        <w:rPr>
          <w:sz w:val="24"/>
        </w:rPr>
        <w:t>전국해상선원노동조합연맹</w:t>
      </w:r>
      <w:r w:rsidR="00C32F83">
        <w:rPr>
          <w:rFonts w:hint="eastAsia"/>
          <w:sz w:val="24"/>
        </w:rPr>
        <w:t>과</w:t>
      </w:r>
      <w:proofErr w:type="spellEnd"/>
      <w:r w:rsidR="00C32F83" w:rsidRPr="00086C77">
        <w:rPr>
          <w:sz w:val="24"/>
        </w:rPr>
        <w:t xml:space="preserve"> 수산업협동조합중앙회)로 </w:t>
      </w:r>
      <w:r w:rsidR="00C32F83">
        <w:rPr>
          <w:rFonts w:hint="eastAsia"/>
          <w:sz w:val="24"/>
        </w:rPr>
        <w:t>최저임금을 정할 수 있도록 하였</w:t>
      </w:r>
      <w:r w:rsidR="00BA7620">
        <w:rPr>
          <w:rFonts w:hint="eastAsia"/>
          <w:sz w:val="24"/>
        </w:rPr>
        <w:t>다.</w:t>
      </w:r>
      <w:r w:rsidR="00BA7620">
        <w:rPr>
          <w:sz w:val="24"/>
        </w:rPr>
        <w:t xml:space="preserve"> </w:t>
      </w:r>
      <w:r w:rsidR="00BA7620">
        <w:rPr>
          <w:rFonts w:hint="eastAsia"/>
          <w:sz w:val="24"/>
        </w:rPr>
        <w:t xml:space="preserve">그 결과 </w:t>
      </w:r>
      <w:proofErr w:type="spellStart"/>
      <w:r w:rsidR="00E4516A">
        <w:rPr>
          <w:rFonts w:hint="eastAsia"/>
          <w:sz w:val="24"/>
        </w:rPr>
        <w:t>이주어</w:t>
      </w:r>
      <w:r w:rsidR="00086C77" w:rsidRPr="00086C77">
        <w:rPr>
          <w:sz w:val="24"/>
        </w:rPr>
        <w:t>선원들에게는</w:t>
      </w:r>
      <w:proofErr w:type="spellEnd"/>
      <w:r w:rsidR="00086C77" w:rsidRPr="00086C77">
        <w:rPr>
          <w:sz w:val="24"/>
        </w:rPr>
        <w:t xml:space="preserve"> 내국인 선원보다 훨씬 낮은 수준의 최저임금</w:t>
      </w:r>
      <w:r w:rsidR="00C32F83">
        <w:rPr>
          <w:rFonts w:hint="eastAsia"/>
          <w:sz w:val="24"/>
        </w:rPr>
        <w:t>이 정해</w:t>
      </w:r>
      <w:r w:rsidR="00866868">
        <w:rPr>
          <w:rFonts w:hint="eastAsia"/>
          <w:sz w:val="24"/>
        </w:rPr>
        <w:t>졌</w:t>
      </w:r>
      <w:r w:rsidR="00C32F83">
        <w:rPr>
          <w:rFonts w:hint="eastAsia"/>
          <w:sz w:val="24"/>
        </w:rPr>
        <w:t>다.</w:t>
      </w:r>
      <w:r w:rsidR="00C32F83">
        <w:rPr>
          <w:sz w:val="24"/>
        </w:rPr>
        <w:t xml:space="preserve"> </w:t>
      </w:r>
      <w:r w:rsidR="00866868">
        <w:rPr>
          <w:rFonts w:hint="eastAsia"/>
          <w:sz w:val="24"/>
        </w:rPr>
        <w:t>일</w:t>
      </w:r>
      <w:r w:rsidR="004E5603">
        <w:rPr>
          <w:rFonts w:hint="eastAsia"/>
          <w:sz w:val="24"/>
        </w:rPr>
        <w:t>례로,</w:t>
      </w:r>
      <w:r w:rsidR="004E5603">
        <w:rPr>
          <w:sz w:val="24"/>
        </w:rPr>
        <w:t xml:space="preserve"> </w:t>
      </w:r>
      <w:r w:rsidR="004E5603">
        <w:rPr>
          <w:rFonts w:hint="eastAsia"/>
          <w:sz w:val="24"/>
        </w:rPr>
        <w:t xml:space="preserve">A씨가 재해보상금을 받던 시기인 </w:t>
      </w:r>
      <w:r w:rsidR="004E5603">
        <w:rPr>
          <w:sz w:val="24"/>
        </w:rPr>
        <w:t>2020</w:t>
      </w:r>
      <w:r w:rsidR="004E5603">
        <w:rPr>
          <w:rFonts w:hint="eastAsia"/>
          <w:sz w:val="24"/>
        </w:rPr>
        <w:t>년도 선원 최저임금은</w:t>
      </w:r>
      <w:r w:rsidR="004E5603">
        <w:rPr>
          <w:sz w:val="24"/>
        </w:rPr>
        <w:t xml:space="preserve"> </w:t>
      </w:r>
      <w:r w:rsidR="004E5603">
        <w:rPr>
          <w:rFonts w:hint="eastAsia"/>
          <w:sz w:val="24"/>
        </w:rPr>
        <w:t xml:space="preserve">월 </w:t>
      </w:r>
      <w:r w:rsidR="004E5603">
        <w:rPr>
          <w:sz w:val="24"/>
        </w:rPr>
        <w:t>2,215,960</w:t>
      </w:r>
      <w:r w:rsidR="004E5603">
        <w:rPr>
          <w:rFonts w:hint="eastAsia"/>
          <w:sz w:val="24"/>
        </w:rPr>
        <w:t>원이었지만,</w:t>
      </w:r>
      <w:r w:rsidR="004E5603">
        <w:rPr>
          <w:sz w:val="24"/>
        </w:rPr>
        <w:t xml:space="preserve"> </w:t>
      </w:r>
      <w:r w:rsidR="004E5603">
        <w:rPr>
          <w:rFonts w:hint="eastAsia"/>
          <w:sz w:val="24"/>
        </w:rPr>
        <w:t xml:space="preserve">선주들과 수협 사이의 합의로 정해진 이주어선원의 최저임금은 월 </w:t>
      </w:r>
      <w:r w:rsidR="004E5603">
        <w:rPr>
          <w:sz w:val="24"/>
        </w:rPr>
        <w:t>1,</w:t>
      </w:r>
      <w:r w:rsidR="00C57756">
        <w:rPr>
          <w:sz w:val="24"/>
        </w:rPr>
        <w:t>723</w:t>
      </w:r>
      <w:r w:rsidR="004E5603">
        <w:rPr>
          <w:sz w:val="24"/>
        </w:rPr>
        <w:t>,</w:t>
      </w:r>
      <w:r w:rsidR="00C57756">
        <w:rPr>
          <w:sz w:val="24"/>
        </w:rPr>
        <w:t>50</w:t>
      </w:r>
      <w:r w:rsidR="004E5603">
        <w:rPr>
          <w:sz w:val="24"/>
        </w:rPr>
        <w:t>0</w:t>
      </w:r>
      <w:r w:rsidR="004E5603">
        <w:rPr>
          <w:rFonts w:hint="eastAsia"/>
          <w:sz w:val="24"/>
        </w:rPr>
        <w:t>원이었다.</w:t>
      </w:r>
    </w:p>
    <w:p w14:paraId="3716436D" w14:textId="57F1489C" w:rsidR="000B4836" w:rsidRDefault="00086C77" w:rsidP="00B46EB5">
      <w:pPr>
        <w:pBdr>
          <w:top w:val="none" w:sz="2" w:space="0" w:color="000000"/>
        </w:pBdr>
        <w:rPr>
          <w:sz w:val="24"/>
        </w:rPr>
      </w:pPr>
      <w:r w:rsidRPr="00086C77">
        <w:rPr>
          <w:sz w:val="24"/>
        </w:rPr>
        <w:t xml:space="preserve"> </w:t>
      </w:r>
    </w:p>
    <w:p w14:paraId="3B6F37EE" w14:textId="37B5E211" w:rsidR="00504911" w:rsidRDefault="00504911" w:rsidP="00B46EB5">
      <w:pPr>
        <w:pBdr>
          <w:top w:val="none" w:sz="2" w:space="0" w:color="000000"/>
        </w:pBdr>
        <w:rPr>
          <w:sz w:val="24"/>
        </w:rPr>
      </w:pPr>
      <w:r>
        <w:rPr>
          <w:rFonts w:hint="eastAsia"/>
          <w:sz w:val="24"/>
        </w:rPr>
        <w:t xml:space="preserve">한편 </w:t>
      </w:r>
      <w:r w:rsidR="008D4581">
        <w:rPr>
          <w:rFonts w:hint="eastAsia"/>
          <w:sz w:val="24"/>
        </w:rPr>
        <w:t>업무상 재해에 대해 지급하는 재해보상금 역시</w:t>
      </w:r>
      <w:r w:rsidR="005E3799">
        <w:rPr>
          <w:rFonts w:hint="eastAsia"/>
          <w:sz w:val="24"/>
        </w:rPr>
        <w:t>,</w:t>
      </w:r>
      <w:r w:rsidR="008D4581">
        <w:rPr>
          <w:rFonts w:hint="eastAsia"/>
          <w:sz w:val="24"/>
        </w:rPr>
        <w:t xml:space="preserve"> </w:t>
      </w:r>
      <w:r w:rsidR="006B0FD5">
        <w:rPr>
          <w:rFonts w:hint="eastAsia"/>
          <w:sz w:val="24"/>
        </w:rPr>
        <w:t xml:space="preserve">내국인 선원은 </w:t>
      </w:r>
      <w:r w:rsidR="005E3799">
        <w:rPr>
          <w:rFonts w:hint="eastAsia"/>
          <w:sz w:val="24"/>
        </w:rPr>
        <w:t>위</w:t>
      </w:r>
      <w:r w:rsidR="007C11F4">
        <w:rPr>
          <w:rFonts w:hint="eastAsia"/>
          <w:sz w:val="24"/>
        </w:rPr>
        <w:t xml:space="preserve"> </w:t>
      </w:r>
      <w:r w:rsidR="005E3799">
        <w:rPr>
          <w:rFonts w:hint="eastAsia"/>
          <w:sz w:val="24"/>
        </w:rPr>
        <w:t>고시</w:t>
      </w:r>
      <w:r w:rsidR="006B0FD5">
        <w:rPr>
          <w:rFonts w:hint="eastAsia"/>
          <w:sz w:val="24"/>
        </w:rPr>
        <w:t xml:space="preserve">에 따로 규정된 </w:t>
      </w:r>
      <w:r w:rsidR="006B0FD5">
        <w:rPr>
          <w:sz w:val="24"/>
        </w:rPr>
        <w:t>‘</w:t>
      </w:r>
      <w:proofErr w:type="spellStart"/>
      <w:r w:rsidR="006B0FD5">
        <w:rPr>
          <w:rFonts w:hint="eastAsia"/>
          <w:sz w:val="24"/>
        </w:rPr>
        <w:t>재해보상시</w:t>
      </w:r>
      <w:proofErr w:type="spellEnd"/>
      <w:r w:rsidR="006B0FD5">
        <w:rPr>
          <w:rFonts w:hint="eastAsia"/>
          <w:sz w:val="24"/>
        </w:rPr>
        <w:t xml:space="preserve"> 적용되는 통상임금 및 승선평균임금 등 산정을 위한 월 고정급의 최저액</w:t>
      </w:r>
      <w:r w:rsidR="006B0FD5">
        <w:rPr>
          <w:sz w:val="24"/>
        </w:rPr>
        <w:t>’</w:t>
      </w:r>
      <w:r w:rsidR="006B0FD5">
        <w:rPr>
          <w:rFonts w:hint="eastAsia"/>
          <w:sz w:val="24"/>
        </w:rPr>
        <w:t>의 적용을 받는</w:t>
      </w:r>
      <w:r w:rsidR="006447BD">
        <w:rPr>
          <w:rFonts w:hint="eastAsia"/>
          <w:sz w:val="24"/>
        </w:rPr>
        <w:t>다.</w:t>
      </w:r>
      <w:r w:rsidR="006B0FD5">
        <w:rPr>
          <w:sz w:val="24"/>
        </w:rPr>
        <w:t xml:space="preserve"> </w:t>
      </w:r>
      <w:r w:rsidR="007C11F4">
        <w:rPr>
          <w:rFonts w:hint="eastAsia"/>
          <w:sz w:val="24"/>
        </w:rPr>
        <w:t>그</w:t>
      </w:r>
      <w:r w:rsidR="005E3799" w:rsidRPr="00086C77">
        <w:rPr>
          <w:sz w:val="24"/>
        </w:rPr>
        <w:t xml:space="preserve"> 최저액</w:t>
      </w:r>
      <w:r w:rsidR="005E3799">
        <w:rPr>
          <w:rFonts w:hint="eastAsia"/>
          <w:sz w:val="24"/>
        </w:rPr>
        <w:t>은</w:t>
      </w:r>
      <w:r w:rsidR="005E3799">
        <w:rPr>
          <w:sz w:val="24"/>
        </w:rPr>
        <w:t xml:space="preserve"> </w:t>
      </w:r>
      <w:r w:rsidR="005E3799">
        <w:rPr>
          <w:rFonts w:hint="eastAsia"/>
          <w:sz w:val="24"/>
        </w:rPr>
        <w:t>일반적인 최저임금과 분리되어</w:t>
      </w:r>
      <w:r w:rsidR="005E3799" w:rsidRPr="00086C77">
        <w:rPr>
          <w:sz w:val="24"/>
        </w:rPr>
        <w:t xml:space="preserve"> </w:t>
      </w:r>
      <w:r w:rsidR="005E3799">
        <w:rPr>
          <w:sz w:val="24"/>
        </w:rPr>
        <w:t>(</w:t>
      </w:r>
      <w:r w:rsidR="005E3799">
        <w:rPr>
          <w:rFonts w:hint="eastAsia"/>
          <w:sz w:val="24"/>
        </w:rPr>
        <w:t xml:space="preserve">좀더 높게) </w:t>
      </w:r>
      <w:r w:rsidR="005E3799">
        <w:rPr>
          <w:sz w:val="24"/>
        </w:rPr>
        <w:t>정</w:t>
      </w:r>
      <w:r w:rsidR="005E3799">
        <w:rPr>
          <w:rFonts w:hint="eastAsia"/>
          <w:sz w:val="24"/>
        </w:rPr>
        <w:t>해져</w:t>
      </w:r>
      <w:r w:rsidR="005E3799" w:rsidRPr="00086C77">
        <w:rPr>
          <w:sz w:val="24"/>
        </w:rPr>
        <w:t xml:space="preserve"> </w:t>
      </w:r>
      <w:r w:rsidR="005E3799">
        <w:rPr>
          <w:sz w:val="24"/>
        </w:rPr>
        <w:t>있</w:t>
      </w:r>
      <w:r w:rsidR="005E3799">
        <w:rPr>
          <w:rFonts w:hint="eastAsia"/>
          <w:sz w:val="24"/>
        </w:rPr>
        <w:t>다.</w:t>
      </w:r>
      <w:r w:rsidR="005E3799">
        <w:rPr>
          <w:sz w:val="24"/>
        </w:rPr>
        <w:t xml:space="preserve"> </w:t>
      </w:r>
      <w:r w:rsidR="006447BD">
        <w:rPr>
          <w:sz w:val="24"/>
        </w:rPr>
        <w:t>2020</w:t>
      </w:r>
      <w:r w:rsidR="006447BD">
        <w:rPr>
          <w:rFonts w:hint="eastAsia"/>
          <w:sz w:val="24"/>
        </w:rPr>
        <w:t xml:space="preserve">년도의 경우 그 금액이 월 </w:t>
      </w:r>
      <w:r w:rsidR="006447BD">
        <w:rPr>
          <w:sz w:val="24"/>
        </w:rPr>
        <w:t>2,618,940</w:t>
      </w:r>
      <w:r w:rsidR="006447BD">
        <w:rPr>
          <w:rFonts w:hint="eastAsia"/>
          <w:sz w:val="24"/>
        </w:rPr>
        <w:t>원이었으니,</w:t>
      </w:r>
      <w:r w:rsidR="006447BD">
        <w:rPr>
          <w:sz w:val="24"/>
        </w:rPr>
        <w:t xml:space="preserve"> </w:t>
      </w:r>
      <w:r w:rsidR="006447BD">
        <w:rPr>
          <w:rFonts w:hint="eastAsia"/>
          <w:sz w:val="24"/>
        </w:rPr>
        <w:t xml:space="preserve">당시 선원 최저임금보다 약 </w:t>
      </w:r>
      <w:r w:rsidR="006447BD">
        <w:rPr>
          <w:sz w:val="24"/>
        </w:rPr>
        <w:t>40</w:t>
      </w:r>
      <w:r w:rsidR="006447BD">
        <w:rPr>
          <w:rFonts w:hint="eastAsia"/>
          <w:sz w:val="24"/>
        </w:rPr>
        <w:t xml:space="preserve">만 </w:t>
      </w:r>
      <w:proofErr w:type="spellStart"/>
      <w:r w:rsidR="006447BD">
        <w:rPr>
          <w:rFonts w:hint="eastAsia"/>
          <w:sz w:val="24"/>
        </w:rPr>
        <w:t>원가량</w:t>
      </w:r>
      <w:proofErr w:type="spellEnd"/>
      <w:r w:rsidR="006447BD">
        <w:rPr>
          <w:rFonts w:hint="eastAsia"/>
          <w:sz w:val="24"/>
        </w:rPr>
        <w:t>,</w:t>
      </w:r>
      <w:r w:rsidR="006447BD">
        <w:rPr>
          <w:sz w:val="24"/>
        </w:rPr>
        <w:t xml:space="preserve"> </w:t>
      </w:r>
      <w:proofErr w:type="spellStart"/>
      <w:r w:rsidR="006447BD">
        <w:rPr>
          <w:rFonts w:hint="eastAsia"/>
          <w:sz w:val="24"/>
        </w:rPr>
        <w:t>이주어선원</w:t>
      </w:r>
      <w:proofErr w:type="spellEnd"/>
      <w:r w:rsidR="006447BD">
        <w:rPr>
          <w:rFonts w:hint="eastAsia"/>
          <w:sz w:val="24"/>
        </w:rPr>
        <w:t xml:space="preserve"> 최저임금보다는 약 </w:t>
      </w:r>
      <w:r w:rsidR="006447BD">
        <w:rPr>
          <w:sz w:val="24"/>
        </w:rPr>
        <w:t>75</w:t>
      </w:r>
      <w:r w:rsidR="006447BD">
        <w:rPr>
          <w:rFonts w:hint="eastAsia"/>
          <w:sz w:val="24"/>
        </w:rPr>
        <w:t xml:space="preserve">만 </w:t>
      </w:r>
      <w:proofErr w:type="spellStart"/>
      <w:r w:rsidR="006447BD">
        <w:rPr>
          <w:rFonts w:hint="eastAsia"/>
          <w:sz w:val="24"/>
        </w:rPr>
        <w:t>원가량</w:t>
      </w:r>
      <w:proofErr w:type="spellEnd"/>
      <w:r w:rsidR="006447BD">
        <w:rPr>
          <w:rFonts w:hint="eastAsia"/>
          <w:sz w:val="24"/>
        </w:rPr>
        <w:t xml:space="preserve"> 많</w:t>
      </w:r>
      <w:r w:rsidR="007C3B17">
        <w:rPr>
          <w:rFonts w:hint="eastAsia"/>
          <w:sz w:val="24"/>
        </w:rPr>
        <w:t>은 금액이</w:t>
      </w:r>
      <w:r w:rsidR="006447BD">
        <w:rPr>
          <w:rFonts w:hint="eastAsia"/>
          <w:sz w:val="24"/>
        </w:rPr>
        <w:t>다.</w:t>
      </w:r>
      <w:r w:rsidR="006447BD">
        <w:rPr>
          <w:sz w:val="24"/>
        </w:rPr>
        <w:t xml:space="preserve"> </w:t>
      </w:r>
      <w:r w:rsidR="005E3799">
        <w:rPr>
          <w:rFonts w:hint="eastAsia"/>
          <w:sz w:val="24"/>
        </w:rPr>
        <w:t xml:space="preserve">선원이 </w:t>
      </w:r>
      <w:r w:rsidR="007C3B17">
        <w:rPr>
          <w:rFonts w:hint="eastAsia"/>
          <w:sz w:val="24"/>
        </w:rPr>
        <w:t>재해보상을 받게 될 경우</w:t>
      </w:r>
      <w:r w:rsidR="007C3B17">
        <w:rPr>
          <w:sz w:val="24"/>
        </w:rPr>
        <w:t xml:space="preserve"> </w:t>
      </w:r>
      <w:r w:rsidR="007C3B17">
        <w:rPr>
          <w:rFonts w:hint="eastAsia"/>
          <w:sz w:val="24"/>
        </w:rPr>
        <w:t xml:space="preserve">그의 </w:t>
      </w:r>
      <w:r w:rsidR="005E3799">
        <w:rPr>
          <w:rFonts w:hint="eastAsia"/>
          <w:sz w:val="24"/>
        </w:rPr>
        <w:t xml:space="preserve">원래 임금이 </w:t>
      </w:r>
      <w:r w:rsidR="006447BD">
        <w:rPr>
          <w:rFonts w:hint="eastAsia"/>
          <w:sz w:val="24"/>
        </w:rPr>
        <w:t>아무리 선원 최저임금 이상이</w:t>
      </w:r>
      <w:r w:rsidR="007C3B17">
        <w:rPr>
          <w:rFonts w:hint="eastAsia"/>
          <w:sz w:val="24"/>
        </w:rPr>
        <w:t>었더</w:t>
      </w:r>
      <w:r w:rsidR="006447BD">
        <w:rPr>
          <w:rFonts w:hint="eastAsia"/>
          <w:sz w:val="24"/>
        </w:rPr>
        <w:t>라도</w:t>
      </w:r>
      <w:r w:rsidR="007C3B17">
        <w:rPr>
          <w:rFonts w:hint="eastAsia"/>
          <w:sz w:val="24"/>
        </w:rPr>
        <w:t>,</w:t>
      </w:r>
      <w:r w:rsidR="006447BD">
        <w:rPr>
          <w:rFonts w:hint="eastAsia"/>
          <w:sz w:val="24"/>
        </w:rPr>
        <w:t xml:space="preserve"> 월 </w:t>
      </w:r>
      <w:r w:rsidR="006447BD">
        <w:rPr>
          <w:sz w:val="24"/>
        </w:rPr>
        <w:t xml:space="preserve">2,618,940원에 </w:t>
      </w:r>
      <w:r w:rsidR="005E3799">
        <w:rPr>
          <w:rFonts w:hint="eastAsia"/>
          <w:sz w:val="24"/>
        </w:rPr>
        <w:t xml:space="preserve">미달한다면 </w:t>
      </w:r>
      <w:r w:rsidR="006447BD">
        <w:rPr>
          <w:sz w:val="24"/>
        </w:rPr>
        <w:t>2,618,940</w:t>
      </w:r>
      <w:r w:rsidR="006447BD">
        <w:rPr>
          <w:rFonts w:hint="eastAsia"/>
          <w:sz w:val="24"/>
        </w:rPr>
        <w:t>원을</w:t>
      </w:r>
      <w:r w:rsidR="005E3799">
        <w:rPr>
          <w:rFonts w:hint="eastAsia"/>
          <w:sz w:val="24"/>
        </w:rPr>
        <w:t xml:space="preserve"> 하한으로 산정하</w:t>
      </w:r>
      <w:r w:rsidR="007C3B17">
        <w:rPr>
          <w:rFonts w:hint="eastAsia"/>
          <w:sz w:val="24"/>
        </w:rPr>
        <w:t>여 재해보상금을 지급하</w:t>
      </w:r>
      <w:r w:rsidR="005E3799">
        <w:rPr>
          <w:rFonts w:hint="eastAsia"/>
          <w:sz w:val="24"/>
        </w:rPr>
        <w:t>는 것이다.</w:t>
      </w:r>
      <w:r w:rsidR="005E3799">
        <w:rPr>
          <w:sz w:val="24"/>
        </w:rPr>
        <w:t xml:space="preserve"> </w:t>
      </w:r>
    </w:p>
    <w:p w14:paraId="57AE7A65" w14:textId="77777777" w:rsidR="00504911" w:rsidRDefault="00504911" w:rsidP="00B46EB5">
      <w:pPr>
        <w:pBdr>
          <w:top w:val="none" w:sz="2" w:space="0" w:color="000000"/>
        </w:pBdr>
        <w:rPr>
          <w:sz w:val="24"/>
        </w:rPr>
      </w:pPr>
    </w:p>
    <w:p w14:paraId="6C2570A1" w14:textId="5833ED3A" w:rsidR="00CA119E" w:rsidRDefault="007C3B17" w:rsidP="00B46EB5">
      <w:pPr>
        <w:pBdr>
          <w:top w:val="none" w:sz="2" w:space="0" w:color="000000"/>
        </w:pBdr>
        <w:rPr>
          <w:sz w:val="24"/>
        </w:rPr>
      </w:pPr>
      <w:r>
        <w:rPr>
          <w:rFonts w:hint="eastAsia"/>
          <w:sz w:val="24"/>
        </w:rPr>
        <w:lastRenderedPageBreak/>
        <w:t xml:space="preserve">이 내용에 대해서는 일반 최저임금 부분과 </w:t>
      </w:r>
      <w:r w:rsidRPr="00086C77">
        <w:rPr>
          <w:sz w:val="24"/>
        </w:rPr>
        <w:t xml:space="preserve">달리 외국인 선원에 </w:t>
      </w:r>
      <w:r>
        <w:rPr>
          <w:sz w:val="24"/>
        </w:rPr>
        <w:t>대</w:t>
      </w:r>
      <w:r>
        <w:rPr>
          <w:rFonts w:hint="eastAsia"/>
          <w:sz w:val="24"/>
        </w:rPr>
        <w:t>한 적용</w:t>
      </w:r>
      <w:r w:rsidRPr="00086C77">
        <w:rPr>
          <w:sz w:val="24"/>
        </w:rPr>
        <w:t xml:space="preserve"> 특례 조항</w:t>
      </w:r>
      <w:r>
        <w:rPr>
          <w:rFonts w:hint="eastAsia"/>
          <w:sz w:val="24"/>
        </w:rPr>
        <w:t>이 없다.</w:t>
      </w:r>
      <w:r>
        <w:rPr>
          <w:sz w:val="24"/>
        </w:rPr>
        <w:t xml:space="preserve"> </w:t>
      </w:r>
      <w:r w:rsidR="005E3799">
        <w:rPr>
          <w:rFonts w:hint="eastAsia"/>
          <w:sz w:val="24"/>
        </w:rPr>
        <w:t>그</w:t>
      </w:r>
      <w:r>
        <w:rPr>
          <w:rFonts w:hint="eastAsia"/>
          <w:sz w:val="24"/>
        </w:rPr>
        <w:t xml:space="preserve">럼에도 불구하고 수협은 이주어선원의 </w:t>
      </w:r>
      <w:proofErr w:type="spellStart"/>
      <w:r>
        <w:rPr>
          <w:rFonts w:hint="eastAsia"/>
          <w:sz w:val="24"/>
        </w:rPr>
        <w:t>재해보상시</w:t>
      </w:r>
      <w:proofErr w:type="spellEnd"/>
      <w:r>
        <w:rPr>
          <w:rFonts w:hint="eastAsia"/>
          <w:sz w:val="24"/>
        </w:rPr>
        <w:t xml:space="preserve"> </w:t>
      </w:r>
      <w:r w:rsidR="00283201">
        <w:rPr>
          <w:rFonts w:hint="eastAsia"/>
          <w:sz w:val="24"/>
        </w:rPr>
        <w:t>해당 최저액을 적용하지 않고,</w:t>
      </w:r>
      <w:r w:rsidR="00283201">
        <w:rPr>
          <w:sz w:val="24"/>
        </w:rPr>
        <w:t xml:space="preserve"> </w:t>
      </w:r>
      <w:r w:rsidR="00504911">
        <w:rPr>
          <w:rFonts w:hint="eastAsia"/>
          <w:sz w:val="24"/>
        </w:rPr>
        <w:t xml:space="preserve">여전히 </w:t>
      </w:r>
      <w:proofErr w:type="spellStart"/>
      <w:r>
        <w:rPr>
          <w:rFonts w:hint="eastAsia"/>
          <w:sz w:val="24"/>
        </w:rPr>
        <w:t>이주어선원</w:t>
      </w:r>
      <w:proofErr w:type="spellEnd"/>
      <w:r>
        <w:rPr>
          <w:rFonts w:hint="eastAsia"/>
          <w:sz w:val="24"/>
        </w:rPr>
        <w:t xml:space="preserve"> 최저임금</w:t>
      </w:r>
      <w:r w:rsidR="00504911">
        <w:rPr>
          <w:rFonts w:hint="eastAsia"/>
          <w:sz w:val="24"/>
        </w:rPr>
        <w:t>을</w:t>
      </w:r>
      <w:r>
        <w:rPr>
          <w:rFonts w:hint="eastAsia"/>
          <w:sz w:val="24"/>
        </w:rPr>
        <w:t xml:space="preserve"> 기준으로 </w:t>
      </w:r>
      <w:r w:rsidR="00504911">
        <w:rPr>
          <w:rFonts w:hint="eastAsia"/>
          <w:sz w:val="24"/>
        </w:rPr>
        <w:t>산정하여 차별적인 재해보상금을 지급해</w:t>
      </w:r>
      <w:r w:rsidR="00283201">
        <w:rPr>
          <w:rFonts w:hint="eastAsia"/>
          <w:sz w:val="24"/>
        </w:rPr>
        <w:t>왔</w:t>
      </w:r>
      <w:r>
        <w:rPr>
          <w:rFonts w:hint="eastAsia"/>
          <w:sz w:val="24"/>
        </w:rPr>
        <w:t xml:space="preserve">다. A씨 역시 </w:t>
      </w:r>
      <w:r>
        <w:rPr>
          <w:sz w:val="24"/>
        </w:rPr>
        <w:t>‘</w:t>
      </w:r>
      <w:proofErr w:type="spellStart"/>
      <w:r>
        <w:rPr>
          <w:rFonts w:hint="eastAsia"/>
          <w:sz w:val="24"/>
        </w:rPr>
        <w:t>재해보상시</w:t>
      </w:r>
      <w:proofErr w:type="spellEnd"/>
      <w:r>
        <w:rPr>
          <w:rFonts w:hint="eastAsia"/>
          <w:sz w:val="24"/>
        </w:rPr>
        <w:t xml:space="preserve"> 적용되는 통상임금 및 승선평균임금 등 산정을 위한 월 고정급의 최저액</w:t>
      </w:r>
      <w:r>
        <w:rPr>
          <w:sz w:val="24"/>
        </w:rPr>
        <w:t>’</w:t>
      </w:r>
      <w:r>
        <w:rPr>
          <w:rFonts w:hint="eastAsia"/>
          <w:sz w:val="24"/>
        </w:rPr>
        <w:t>보다 8</w:t>
      </w:r>
      <w:r>
        <w:rPr>
          <w:sz w:val="24"/>
        </w:rPr>
        <w:t>0</w:t>
      </w:r>
      <w:r>
        <w:rPr>
          <w:rFonts w:hint="eastAsia"/>
          <w:sz w:val="24"/>
        </w:rPr>
        <w:t xml:space="preserve">만 원 가까이 미달하는 </w:t>
      </w:r>
      <w:proofErr w:type="spellStart"/>
      <w:r>
        <w:rPr>
          <w:rFonts w:hint="eastAsia"/>
          <w:sz w:val="24"/>
        </w:rPr>
        <w:t>이주어선원</w:t>
      </w:r>
      <w:proofErr w:type="spellEnd"/>
      <w:r>
        <w:rPr>
          <w:rFonts w:hint="eastAsia"/>
          <w:sz w:val="24"/>
        </w:rPr>
        <w:t xml:space="preserve"> 최저임금을 기준으로 재해보상금을 지급받았</w:t>
      </w:r>
      <w:r w:rsidR="00C42DA8">
        <w:rPr>
          <w:rFonts w:hint="eastAsia"/>
          <w:sz w:val="24"/>
        </w:rPr>
        <w:t>다.</w:t>
      </w:r>
      <w:r w:rsidR="006B0FD5">
        <w:rPr>
          <w:sz w:val="24"/>
        </w:rPr>
        <w:t xml:space="preserve"> </w:t>
      </w:r>
    </w:p>
    <w:p w14:paraId="0E6AF140" w14:textId="77777777" w:rsidR="00504911" w:rsidRDefault="00504911" w:rsidP="00B46EB5">
      <w:pPr>
        <w:pBdr>
          <w:top w:val="none" w:sz="2" w:space="0" w:color="000000"/>
        </w:pBdr>
        <w:rPr>
          <w:sz w:val="24"/>
        </w:rPr>
      </w:pPr>
    </w:p>
    <w:p w14:paraId="17116CB5" w14:textId="5B20A51B" w:rsidR="00086C77" w:rsidRDefault="00CA119E" w:rsidP="00B46EB5">
      <w:pPr>
        <w:pBdr>
          <w:top w:val="none" w:sz="2" w:space="0" w:color="000000"/>
        </w:pBdr>
        <w:rPr>
          <w:sz w:val="24"/>
        </w:rPr>
      </w:pPr>
      <w:r>
        <w:rPr>
          <w:rFonts w:hint="eastAsia"/>
          <w:sz w:val="24"/>
        </w:rPr>
        <w:t xml:space="preserve">이미 </w:t>
      </w:r>
      <w:r w:rsidR="006B0FD5">
        <w:rPr>
          <w:sz w:val="24"/>
        </w:rPr>
        <w:t>10</w:t>
      </w:r>
      <w:r w:rsidR="006B0FD5">
        <w:rPr>
          <w:rFonts w:hint="eastAsia"/>
          <w:sz w:val="24"/>
        </w:rPr>
        <w:t xml:space="preserve">여 년 전부터 </w:t>
      </w:r>
      <w:r w:rsidR="00DE67B1">
        <w:rPr>
          <w:rFonts w:hint="eastAsia"/>
          <w:sz w:val="24"/>
        </w:rPr>
        <w:t xml:space="preserve">각급 </w:t>
      </w:r>
      <w:r w:rsidR="006B0FD5">
        <w:rPr>
          <w:rFonts w:hint="eastAsia"/>
          <w:sz w:val="24"/>
        </w:rPr>
        <w:t xml:space="preserve">법원에서 </w:t>
      </w:r>
      <w:r w:rsidR="00DE67B1">
        <w:rPr>
          <w:rFonts w:hint="eastAsia"/>
          <w:sz w:val="24"/>
        </w:rPr>
        <w:t xml:space="preserve">이러한 관행이 특례 조항의 범위를 </w:t>
      </w:r>
      <w:proofErr w:type="spellStart"/>
      <w:r w:rsidR="00DE67B1">
        <w:rPr>
          <w:rFonts w:hint="eastAsia"/>
          <w:sz w:val="24"/>
        </w:rPr>
        <w:t>벗어났으므로</w:t>
      </w:r>
      <w:proofErr w:type="spellEnd"/>
      <w:r w:rsidR="00DE67B1">
        <w:rPr>
          <w:rFonts w:hint="eastAsia"/>
          <w:sz w:val="24"/>
        </w:rPr>
        <w:t xml:space="preserve"> </w:t>
      </w:r>
      <w:r w:rsidR="006B0FD5">
        <w:rPr>
          <w:rFonts w:hint="eastAsia"/>
          <w:sz w:val="24"/>
        </w:rPr>
        <w:t>위법하다는 판결이 이어져왔</w:t>
      </w:r>
      <w:r w:rsidR="00DE67B1">
        <w:rPr>
          <w:rFonts w:hint="eastAsia"/>
          <w:sz w:val="24"/>
        </w:rPr>
        <w:t>다.</w:t>
      </w:r>
      <w:r w:rsidR="00DE67B1">
        <w:rPr>
          <w:sz w:val="24"/>
        </w:rPr>
        <w:t xml:space="preserve"> </w:t>
      </w:r>
      <w:r w:rsidR="00DE67B1">
        <w:rPr>
          <w:rFonts w:hint="eastAsia"/>
          <w:sz w:val="24"/>
        </w:rPr>
        <w:t>하지만</w:t>
      </w:r>
      <w:r w:rsidR="000B4836">
        <w:rPr>
          <w:rFonts w:hint="eastAsia"/>
          <w:sz w:val="24"/>
        </w:rPr>
        <w:t xml:space="preserve"> </w:t>
      </w:r>
      <w:r w:rsidR="00DE67B1">
        <w:rPr>
          <w:rFonts w:hint="eastAsia"/>
          <w:sz w:val="24"/>
        </w:rPr>
        <w:t>그 외에 이주어선원에 대한 임금 차별 자체의 문제를 언급한 판결은 없었고,</w:t>
      </w:r>
      <w:r w:rsidR="00DE67B1">
        <w:rPr>
          <w:sz w:val="24"/>
        </w:rPr>
        <w:t xml:space="preserve"> </w:t>
      </w:r>
      <w:r w:rsidR="00DE67B1">
        <w:rPr>
          <w:rFonts w:hint="eastAsia"/>
          <w:sz w:val="24"/>
        </w:rPr>
        <w:t>해양수산부와 수협 역시 아무런 변화를 보이지 않았다. 이 사실을 감안한다면,</w:t>
      </w:r>
      <w:r w:rsidR="00DE67B1">
        <w:rPr>
          <w:sz w:val="24"/>
        </w:rPr>
        <w:t xml:space="preserve"> </w:t>
      </w:r>
      <w:r w:rsidR="00DE67B1">
        <w:rPr>
          <w:rFonts w:hint="eastAsia"/>
          <w:sz w:val="24"/>
        </w:rPr>
        <w:t>이번 판결이</w:t>
      </w:r>
      <w:r w:rsidR="00301F06">
        <w:rPr>
          <w:rFonts w:hint="eastAsia"/>
          <w:sz w:val="24"/>
        </w:rPr>
        <w:t xml:space="preserve"> </w:t>
      </w:r>
      <w:proofErr w:type="spellStart"/>
      <w:r w:rsidR="00B46EB5">
        <w:rPr>
          <w:rFonts w:hint="eastAsia"/>
          <w:sz w:val="24"/>
        </w:rPr>
        <w:t>이주어선원에</w:t>
      </w:r>
      <w:r w:rsidR="007E5227">
        <w:rPr>
          <w:rFonts w:hint="eastAsia"/>
          <w:sz w:val="24"/>
        </w:rPr>
        <w:t>게</w:t>
      </w:r>
      <w:proofErr w:type="spellEnd"/>
      <w:r w:rsidR="00B46EB5">
        <w:rPr>
          <w:rFonts w:hint="eastAsia"/>
          <w:sz w:val="24"/>
        </w:rPr>
        <w:t xml:space="preserve"> 자행되는 임금 차별을 인정하고 제도의 전면적 개편</w:t>
      </w:r>
      <w:r w:rsidR="007E5227">
        <w:rPr>
          <w:rFonts w:hint="eastAsia"/>
          <w:sz w:val="24"/>
        </w:rPr>
        <w:t xml:space="preserve"> 필요성을</w:t>
      </w:r>
      <w:r w:rsidR="00DE67B1">
        <w:rPr>
          <w:rFonts w:hint="eastAsia"/>
          <w:sz w:val="24"/>
        </w:rPr>
        <w:t xml:space="preserve"> 강조</w:t>
      </w:r>
      <w:r w:rsidR="00B46EB5">
        <w:rPr>
          <w:rFonts w:hint="eastAsia"/>
          <w:sz w:val="24"/>
        </w:rPr>
        <w:t>하고 있</w:t>
      </w:r>
      <w:r w:rsidR="00DE67B1">
        <w:rPr>
          <w:rFonts w:hint="eastAsia"/>
          <w:sz w:val="24"/>
        </w:rPr>
        <w:t>기 때문에</w:t>
      </w:r>
      <w:r w:rsidR="00B46EB5">
        <w:rPr>
          <w:rFonts w:hint="eastAsia"/>
          <w:sz w:val="24"/>
        </w:rPr>
        <w:t xml:space="preserve"> 더욱 </w:t>
      </w:r>
      <w:r w:rsidR="007E5227">
        <w:rPr>
          <w:rFonts w:hint="eastAsia"/>
          <w:sz w:val="24"/>
        </w:rPr>
        <w:t xml:space="preserve">그 </w:t>
      </w:r>
      <w:r w:rsidR="00B46EB5">
        <w:rPr>
          <w:rFonts w:hint="eastAsia"/>
          <w:sz w:val="24"/>
        </w:rPr>
        <w:t>의미가 크다.</w:t>
      </w:r>
    </w:p>
    <w:p w14:paraId="77A88440" w14:textId="77777777" w:rsidR="009263ED" w:rsidRPr="00B46EB5" w:rsidRDefault="009263ED" w:rsidP="00B46EB5">
      <w:pPr>
        <w:pBdr>
          <w:top w:val="none" w:sz="2" w:space="0" w:color="000000"/>
        </w:pBdr>
        <w:rPr>
          <w:sz w:val="24"/>
        </w:rPr>
      </w:pPr>
    </w:p>
    <w:p w14:paraId="284A3CCE" w14:textId="47D15DD6" w:rsidR="00F07570" w:rsidRDefault="007A4975" w:rsidP="00B46EB5">
      <w:pPr>
        <w:pBdr>
          <w:top w:val="none" w:sz="2" w:space="0" w:color="000000"/>
        </w:pBdr>
        <w:rPr>
          <w:sz w:val="24"/>
        </w:rPr>
      </w:pPr>
      <w:r>
        <w:rPr>
          <w:rFonts w:hint="eastAsia"/>
          <w:sz w:val="24"/>
        </w:rPr>
        <w:t>공교롭게도 이 판결이 선고된 같은 날,</w:t>
      </w:r>
      <w:r w:rsidR="00185DC9">
        <w:rPr>
          <w:rFonts w:hint="eastAsia"/>
          <w:sz w:val="24"/>
        </w:rPr>
        <w:t xml:space="preserve"> </w:t>
      </w:r>
      <w:r w:rsidR="00086C77">
        <w:rPr>
          <w:rFonts w:hint="eastAsia"/>
          <w:sz w:val="24"/>
        </w:rPr>
        <w:t xml:space="preserve">해양수산부(장관 </w:t>
      </w:r>
      <w:proofErr w:type="spellStart"/>
      <w:r w:rsidR="00086C77">
        <w:rPr>
          <w:rFonts w:hint="eastAsia"/>
          <w:sz w:val="24"/>
        </w:rPr>
        <w:t>문성혁</w:t>
      </w:r>
      <w:proofErr w:type="spellEnd"/>
      <w:r w:rsidR="00086C77">
        <w:rPr>
          <w:rFonts w:hint="eastAsia"/>
          <w:sz w:val="24"/>
        </w:rPr>
        <w:t>)는 이주어선원의 최저임금을</w:t>
      </w:r>
      <w:r w:rsidR="00F07570" w:rsidRPr="00F07570">
        <w:rPr>
          <w:rFonts w:hint="eastAsia"/>
          <w:sz w:val="24"/>
        </w:rPr>
        <w:t xml:space="preserve"> </w:t>
      </w:r>
      <w:r w:rsidR="00F07570">
        <w:rPr>
          <w:rFonts w:hint="eastAsia"/>
          <w:sz w:val="24"/>
        </w:rPr>
        <w:t>내국인 선원의 최저임금 수준으로 인상하기로 합의하였다고 밝혔다.</w:t>
      </w:r>
      <w:r w:rsidR="00F07570">
        <w:rPr>
          <w:sz w:val="24"/>
        </w:rPr>
        <w:t xml:space="preserve"> </w:t>
      </w:r>
      <w:r w:rsidR="00F07570">
        <w:rPr>
          <w:rFonts w:hint="eastAsia"/>
          <w:sz w:val="24"/>
        </w:rPr>
        <w:t>일견 다행스러운 일이다.</w:t>
      </w:r>
      <w:r w:rsidR="00F07570">
        <w:rPr>
          <w:sz w:val="24"/>
        </w:rPr>
        <w:t xml:space="preserve"> </w:t>
      </w:r>
      <w:r w:rsidR="00F07570">
        <w:rPr>
          <w:rFonts w:hint="eastAsia"/>
          <w:sz w:val="24"/>
        </w:rPr>
        <w:t>그러나 그 시기를</w:t>
      </w:r>
      <w:r w:rsidR="00086C77">
        <w:rPr>
          <w:rFonts w:hint="eastAsia"/>
          <w:sz w:val="24"/>
        </w:rPr>
        <w:t xml:space="preserve"> </w:t>
      </w:r>
      <w:r w:rsidR="00086C77">
        <w:rPr>
          <w:sz w:val="24"/>
        </w:rPr>
        <w:t>2026</w:t>
      </w:r>
      <w:r w:rsidR="00086C77">
        <w:rPr>
          <w:rFonts w:hint="eastAsia"/>
          <w:sz w:val="24"/>
        </w:rPr>
        <w:t>년까지</w:t>
      </w:r>
      <w:r w:rsidR="00F07570">
        <w:rPr>
          <w:rFonts w:hint="eastAsia"/>
          <w:sz w:val="24"/>
        </w:rPr>
        <w:t>로 정하여</w:t>
      </w:r>
      <w:r w:rsidR="00283201">
        <w:rPr>
          <w:rFonts w:hint="eastAsia"/>
          <w:sz w:val="24"/>
        </w:rPr>
        <w:t>,</w:t>
      </w:r>
      <w:r w:rsidR="00F07570">
        <w:rPr>
          <w:rFonts w:hint="eastAsia"/>
          <w:sz w:val="24"/>
        </w:rPr>
        <w:t xml:space="preserve"> </w:t>
      </w:r>
      <w:r w:rsidR="007E6A86">
        <w:rPr>
          <w:rFonts w:hint="eastAsia"/>
          <w:sz w:val="24"/>
        </w:rPr>
        <w:t>십</w:t>
      </w:r>
      <w:r w:rsidR="007C11F4">
        <w:rPr>
          <w:rFonts w:hint="eastAsia"/>
          <w:sz w:val="24"/>
        </w:rPr>
        <w:t xml:space="preserve"> </w:t>
      </w:r>
      <w:r w:rsidR="007E6A86">
        <w:rPr>
          <w:rFonts w:hint="eastAsia"/>
          <w:sz w:val="24"/>
        </w:rPr>
        <w:t xml:space="preserve">수 년 간 </w:t>
      </w:r>
      <w:r w:rsidR="00CA119E">
        <w:rPr>
          <w:rFonts w:hint="eastAsia"/>
          <w:sz w:val="24"/>
        </w:rPr>
        <w:t>제도가 뒷받침해</w:t>
      </w:r>
      <w:r w:rsidR="007E6A86">
        <w:rPr>
          <w:rFonts w:hint="eastAsia"/>
          <w:sz w:val="24"/>
        </w:rPr>
        <w:t xml:space="preserve"> 온</w:t>
      </w:r>
      <w:r w:rsidR="00CA119E">
        <w:rPr>
          <w:rFonts w:hint="eastAsia"/>
          <w:sz w:val="24"/>
        </w:rPr>
        <w:t xml:space="preserve"> </w:t>
      </w:r>
      <w:proofErr w:type="spellStart"/>
      <w:r w:rsidR="00CA119E">
        <w:rPr>
          <w:rFonts w:hint="eastAsia"/>
          <w:sz w:val="24"/>
        </w:rPr>
        <w:t>이주어선원</w:t>
      </w:r>
      <w:proofErr w:type="spellEnd"/>
      <w:r w:rsidR="007E6A86">
        <w:rPr>
          <w:rFonts w:hint="eastAsia"/>
          <w:sz w:val="24"/>
        </w:rPr>
        <w:t xml:space="preserve"> 임금 차별 </w:t>
      </w:r>
      <w:r w:rsidR="00F07570">
        <w:rPr>
          <w:rFonts w:hint="eastAsia"/>
          <w:sz w:val="24"/>
        </w:rPr>
        <w:t xml:space="preserve">폐지를 </w:t>
      </w:r>
      <w:r w:rsidR="007E6A86">
        <w:rPr>
          <w:rFonts w:hint="eastAsia"/>
          <w:sz w:val="24"/>
        </w:rPr>
        <w:t xml:space="preserve">또 다시 </w:t>
      </w:r>
      <w:r w:rsidR="007E6A86">
        <w:rPr>
          <w:sz w:val="24"/>
        </w:rPr>
        <w:t>4</w:t>
      </w:r>
      <w:r w:rsidR="007E6A86">
        <w:rPr>
          <w:rFonts w:hint="eastAsia"/>
          <w:sz w:val="24"/>
        </w:rPr>
        <w:t>년 뒤로 미</w:t>
      </w:r>
      <w:r w:rsidR="00F07570">
        <w:rPr>
          <w:rFonts w:hint="eastAsia"/>
          <w:sz w:val="24"/>
        </w:rPr>
        <w:t>루었다.</w:t>
      </w:r>
      <w:r w:rsidR="00F07570">
        <w:rPr>
          <w:sz w:val="24"/>
        </w:rPr>
        <w:t xml:space="preserve"> </w:t>
      </w:r>
    </w:p>
    <w:p w14:paraId="21C09E16" w14:textId="77777777" w:rsidR="009263ED" w:rsidRDefault="009263ED" w:rsidP="00B46EB5">
      <w:pPr>
        <w:pBdr>
          <w:top w:val="none" w:sz="2" w:space="0" w:color="000000"/>
        </w:pBdr>
        <w:rPr>
          <w:sz w:val="24"/>
        </w:rPr>
      </w:pPr>
    </w:p>
    <w:p w14:paraId="5FAE55A3" w14:textId="5A0D48D0" w:rsidR="007332B2" w:rsidRDefault="00F07570" w:rsidP="00B46EB5">
      <w:pPr>
        <w:pBdr>
          <w:top w:val="none" w:sz="2" w:space="0" w:color="000000"/>
        </w:pBdr>
        <w:rPr>
          <w:sz w:val="24"/>
        </w:rPr>
      </w:pPr>
      <w:r>
        <w:rPr>
          <w:rFonts w:hint="eastAsia"/>
          <w:sz w:val="24"/>
        </w:rPr>
        <w:t xml:space="preserve">또한 </w:t>
      </w:r>
      <w:proofErr w:type="spellStart"/>
      <w:r w:rsidR="00AD7615">
        <w:rPr>
          <w:rFonts w:hint="eastAsia"/>
          <w:sz w:val="24"/>
        </w:rPr>
        <w:t>이주어선원</w:t>
      </w:r>
      <w:proofErr w:type="spellEnd"/>
      <w:r w:rsidR="00AD7615">
        <w:rPr>
          <w:rFonts w:hint="eastAsia"/>
          <w:sz w:val="24"/>
        </w:rPr>
        <w:t xml:space="preserve"> 도입과 관리가 </w:t>
      </w:r>
      <w:proofErr w:type="spellStart"/>
      <w:r w:rsidR="00AD7615">
        <w:rPr>
          <w:rFonts w:hint="eastAsia"/>
          <w:sz w:val="24"/>
        </w:rPr>
        <w:t>송출입으로</w:t>
      </w:r>
      <w:proofErr w:type="spellEnd"/>
      <w:r w:rsidR="00AD7615">
        <w:rPr>
          <w:rFonts w:hint="eastAsia"/>
          <w:sz w:val="24"/>
        </w:rPr>
        <w:t xml:space="preserve"> 영리를 취하는 민간기업에 맡겨져 있는 현행 </w:t>
      </w:r>
      <w:proofErr w:type="spellStart"/>
      <w:r w:rsidR="00283201">
        <w:rPr>
          <w:rFonts w:hint="eastAsia"/>
          <w:sz w:val="24"/>
        </w:rPr>
        <w:t>이주어</w:t>
      </w:r>
      <w:r w:rsidR="00AD7615">
        <w:rPr>
          <w:rFonts w:hint="eastAsia"/>
          <w:sz w:val="24"/>
        </w:rPr>
        <w:t>선원</w:t>
      </w:r>
      <w:proofErr w:type="spellEnd"/>
      <w:r w:rsidR="00CB3225">
        <w:rPr>
          <w:rFonts w:hint="eastAsia"/>
          <w:sz w:val="24"/>
        </w:rPr>
        <w:t xml:space="preserve"> </w:t>
      </w:r>
      <w:r w:rsidR="00AD7615">
        <w:rPr>
          <w:rFonts w:hint="eastAsia"/>
          <w:sz w:val="24"/>
        </w:rPr>
        <w:t>관리제도 개선이 병행되지 않는다면</w:t>
      </w:r>
      <w:r w:rsidR="00283201">
        <w:rPr>
          <w:rFonts w:hint="eastAsia"/>
          <w:sz w:val="24"/>
        </w:rPr>
        <w:t>,</w:t>
      </w:r>
      <w:r w:rsidR="00AD7615">
        <w:rPr>
          <w:rFonts w:hint="eastAsia"/>
          <w:sz w:val="24"/>
        </w:rPr>
        <w:t xml:space="preserve"> </w:t>
      </w:r>
      <w:proofErr w:type="spellStart"/>
      <w:r w:rsidR="00CB3225">
        <w:rPr>
          <w:rFonts w:hint="eastAsia"/>
          <w:sz w:val="24"/>
        </w:rPr>
        <w:t>이주어선원에게</w:t>
      </w:r>
      <w:proofErr w:type="spellEnd"/>
      <w:r w:rsidR="00CB3225">
        <w:rPr>
          <w:rFonts w:hint="eastAsia"/>
          <w:sz w:val="24"/>
        </w:rPr>
        <w:t xml:space="preserve"> </w:t>
      </w:r>
      <w:r w:rsidR="00283201">
        <w:rPr>
          <w:rFonts w:hint="eastAsia"/>
          <w:sz w:val="24"/>
        </w:rPr>
        <w:t>최저임금 인상의</w:t>
      </w:r>
      <w:r w:rsidR="00CB3225">
        <w:rPr>
          <w:rFonts w:hint="eastAsia"/>
          <w:sz w:val="24"/>
        </w:rPr>
        <w:t xml:space="preserve"> 혜택이 돌아가지 않을 가능성이 크다.</w:t>
      </w:r>
      <w:r w:rsidR="00CB3225">
        <w:rPr>
          <w:sz w:val="24"/>
        </w:rPr>
        <w:t xml:space="preserve"> </w:t>
      </w:r>
      <w:r w:rsidR="00CB3225">
        <w:rPr>
          <w:rFonts w:hint="eastAsia"/>
          <w:sz w:val="24"/>
        </w:rPr>
        <w:t xml:space="preserve">그 인상분이 불법적 </w:t>
      </w:r>
      <w:r w:rsidR="00007FB4">
        <w:rPr>
          <w:rFonts w:hint="eastAsia"/>
          <w:sz w:val="24"/>
        </w:rPr>
        <w:t>송출 비용으로 흡수</w:t>
      </w:r>
      <w:r w:rsidR="00CB3225">
        <w:rPr>
          <w:rFonts w:hint="eastAsia"/>
          <w:sz w:val="24"/>
        </w:rPr>
        <w:t>될 것이기 때문이다.</w:t>
      </w:r>
      <w:r w:rsidR="00CB3225">
        <w:rPr>
          <w:sz w:val="24"/>
        </w:rPr>
        <w:t xml:space="preserve"> </w:t>
      </w:r>
      <w:r w:rsidR="00007FB4">
        <w:rPr>
          <w:rFonts w:hint="eastAsia"/>
          <w:sz w:val="24"/>
        </w:rPr>
        <w:t xml:space="preserve">실제 </w:t>
      </w:r>
      <w:proofErr w:type="spellStart"/>
      <w:r w:rsidR="00007FB4">
        <w:rPr>
          <w:rFonts w:hint="eastAsia"/>
          <w:sz w:val="24"/>
        </w:rPr>
        <w:t>선원이주노동자인권네트워크가</w:t>
      </w:r>
      <w:proofErr w:type="spellEnd"/>
      <w:r w:rsidR="00007FB4">
        <w:rPr>
          <w:rFonts w:hint="eastAsia"/>
          <w:sz w:val="24"/>
        </w:rPr>
        <w:t xml:space="preserve"> 입수한 베트남 현지 인력공급업체와 </w:t>
      </w:r>
      <w:proofErr w:type="spellStart"/>
      <w:r w:rsidR="00007FB4">
        <w:rPr>
          <w:rFonts w:hint="eastAsia"/>
          <w:sz w:val="24"/>
        </w:rPr>
        <w:t>이주어선원</w:t>
      </w:r>
      <w:proofErr w:type="spellEnd"/>
      <w:r w:rsidR="00007FB4">
        <w:rPr>
          <w:rFonts w:hint="eastAsia"/>
          <w:sz w:val="24"/>
        </w:rPr>
        <w:t xml:space="preserve"> 간 계약서에는 기본 급여 상승이 있을 경우 이에 대해 이주어선원이 인력공급업체에 정산</w:t>
      </w:r>
      <w:r w:rsidR="00CB3225">
        <w:rPr>
          <w:rFonts w:hint="eastAsia"/>
          <w:sz w:val="24"/>
        </w:rPr>
        <w:t xml:space="preserve">해야 한다는 내용이 </w:t>
      </w:r>
      <w:r w:rsidR="00502759">
        <w:rPr>
          <w:rFonts w:hint="eastAsia"/>
          <w:sz w:val="24"/>
        </w:rPr>
        <w:t>명시</w:t>
      </w:r>
      <w:r w:rsidR="00CB3225">
        <w:rPr>
          <w:rFonts w:hint="eastAsia"/>
          <w:sz w:val="24"/>
        </w:rPr>
        <w:t>되어 있다.</w:t>
      </w:r>
      <w:r w:rsidR="00CB3225">
        <w:rPr>
          <w:sz w:val="24"/>
        </w:rPr>
        <w:t xml:space="preserve"> </w:t>
      </w:r>
      <w:r w:rsidR="00CB3225">
        <w:rPr>
          <w:rFonts w:hint="eastAsia"/>
          <w:sz w:val="24"/>
        </w:rPr>
        <w:t xml:space="preserve">때문에 그동안 </w:t>
      </w:r>
      <w:proofErr w:type="spellStart"/>
      <w:r w:rsidR="00CB3225">
        <w:rPr>
          <w:rFonts w:hint="eastAsia"/>
          <w:sz w:val="24"/>
        </w:rPr>
        <w:t>이주어선원</w:t>
      </w:r>
      <w:proofErr w:type="spellEnd"/>
      <w:r w:rsidR="00CB3225">
        <w:rPr>
          <w:rFonts w:hint="eastAsia"/>
          <w:sz w:val="24"/>
        </w:rPr>
        <w:t xml:space="preserve"> 최저임금</w:t>
      </w:r>
      <w:r w:rsidR="00BA13E9">
        <w:rPr>
          <w:rFonts w:hint="eastAsia"/>
          <w:sz w:val="24"/>
        </w:rPr>
        <w:t xml:space="preserve">의 인상에 동반해 </w:t>
      </w:r>
      <w:r w:rsidR="00CB3225">
        <w:rPr>
          <w:rFonts w:hint="eastAsia"/>
          <w:sz w:val="24"/>
        </w:rPr>
        <w:t>송출</w:t>
      </w:r>
      <w:r w:rsidR="00283201">
        <w:rPr>
          <w:rFonts w:hint="eastAsia"/>
          <w:sz w:val="24"/>
        </w:rPr>
        <w:t xml:space="preserve"> </w:t>
      </w:r>
      <w:r w:rsidR="00CB3225">
        <w:rPr>
          <w:rFonts w:hint="eastAsia"/>
          <w:sz w:val="24"/>
        </w:rPr>
        <w:t>비용</w:t>
      </w:r>
      <w:r w:rsidR="00BA13E9">
        <w:rPr>
          <w:rFonts w:hint="eastAsia"/>
          <w:sz w:val="24"/>
        </w:rPr>
        <w:t xml:space="preserve"> 또한 꾸준히 </w:t>
      </w:r>
      <w:r w:rsidR="00CB3225">
        <w:rPr>
          <w:rFonts w:hint="eastAsia"/>
          <w:sz w:val="24"/>
        </w:rPr>
        <w:t xml:space="preserve">상승하여 </w:t>
      </w:r>
      <w:r w:rsidR="00BA13E9">
        <w:rPr>
          <w:rFonts w:hint="eastAsia"/>
          <w:sz w:val="24"/>
        </w:rPr>
        <w:t xml:space="preserve">그 금액이 </w:t>
      </w:r>
      <w:r w:rsidR="00CB3225">
        <w:rPr>
          <w:sz w:val="24"/>
        </w:rPr>
        <w:t>1</w:t>
      </w:r>
      <w:r w:rsidR="00CB3225">
        <w:rPr>
          <w:rFonts w:hint="eastAsia"/>
          <w:sz w:val="24"/>
        </w:rPr>
        <w:t>천</w:t>
      </w:r>
      <w:r w:rsidR="007332B2">
        <w:rPr>
          <w:rFonts w:hint="eastAsia"/>
          <w:sz w:val="24"/>
        </w:rPr>
        <w:t xml:space="preserve">만 원에서 </w:t>
      </w:r>
      <w:r w:rsidR="00CB3225">
        <w:rPr>
          <w:sz w:val="24"/>
        </w:rPr>
        <w:t>2</w:t>
      </w:r>
      <w:r w:rsidR="00CB3225">
        <w:rPr>
          <w:rFonts w:hint="eastAsia"/>
          <w:sz w:val="24"/>
        </w:rPr>
        <w:t>천만 원</w:t>
      </w:r>
      <w:r w:rsidR="007332B2">
        <w:rPr>
          <w:rFonts w:hint="eastAsia"/>
          <w:sz w:val="24"/>
        </w:rPr>
        <w:t xml:space="preserve"> 이상에 달하는 경우도 확인</w:t>
      </w:r>
      <w:r w:rsidR="00283201">
        <w:rPr>
          <w:rFonts w:hint="eastAsia"/>
          <w:sz w:val="24"/>
        </w:rPr>
        <w:t>된다</w:t>
      </w:r>
      <w:r w:rsidR="007332B2">
        <w:rPr>
          <w:rFonts w:hint="eastAsia"/>
          <w:sz w:val="24"/>
        </w:rPr>
        <w:t>.</w:t>
      </w:r>
      <w:r w:rsidR="007332B2">
        <w:rPr>
          <w:sz w:val="24"/>
        </w:rPr>
        <w:t xml:space="preserve"> </w:t>
      </w:r>
      <w:r w:rsidR="00AC7A64">
        <w:rPr>
          <w:rFonts w:hint="eastAsia"/>
          <w:sz w:val="24"/>
        </w:rPr>
        <w:t xml:space="preserve">이에 대해 해양수산부는 반복적으로 </w:t>
      </w:r>
      <w:r w:rsidR="00A87782">
        <w:rPr>
          <w:rFonts w:hint="eastAsia"/>
          <w:sz w:val="24"/>
        </w:rPr>
        <w:t xml:space="preserve">제도 개선을 </w:t>
      </w:r>
      <w:r w:rsidR="00AC7A64">
        <w:rPr>
          <w:rFonts w:hint="eastAsia"/>
          <w:sz w:val="24"/>
        </w:rPr>
        <w:t>약속</w:t>
      </w:r>
      <w:r w:rsidR="00283201">
        <w:rPr>
          <w:rFonts w:hint="eastAsia"/>
          <w:sz w:val="24"/>
        </w:rPr>
        <w:t>했지만</w:t>
      </w:r>
      <w:r w:rsidR="00283201">
        <w:rPr>
          <w:sz w:val="24"/>
        </w:rPr>
        <w:t xml:space="preserve"> </w:t>
      </w:r>
      <w:r w:rsidR="00283201">
        <w:rPr>
          <w:rFonts w:hint="eastAsia"/>
          <w:sz w:val="24"/>
        </w:rPr>
        <w:t xml:space="preserve">실제로는 어떠한 변화도 </w:t>
      </w:r>
      <w:r w:rsidR="00BB1BD2">
        <w:rPr>
          <w:rFonts w:hint="eastAsia"/>
          <w:sz w:val="24"/>
        </w:rPr>
        <w:t>실행하지 않은</w:t>
      </w:r>
      <w:r w:rsidR="00283201">
        <w:rPr>
          <w:rFonts w:hint="eastAsia"/>
          <w:sz w:val="24"/>
        </w:rPr>
        <w:t xml:space="preserve"> 채 </w:t>
      </w:r>
      <w:r w:rsidR="00AC7A64">
        <w:rPr>
          <w:rFonts w:hint="eastAsia"/>
          <w:sz w:val="24"/>
        </w:rPr>
        <w:t>송출</w:t>
      </w:r>
      <w:r w:rsidR="00283201">
        <w:rPr>
          <w:rFonts w:hint="eastAsia"/>
          <w:sz w:val="24"/>
        </w:rPr>
        <w:t xml:space="preserve"> </w:t>
      </w:r>
      <w:r w:rsidR="00AC7A64">
        <w:rPr>
          <w:rFonts w:hint="eastAsia"/>
          <w:sz w:val="24"/>
        </w:rPr>
        <w:t>비리를 방임해 왔다.</w:t>
      </w:r>
    </w:p>
    <w:p w14:paraId="2DB985B3" w14:textId="77777777" w:rsidR="007332B2" w:rsidRPr="00A87782" w:rsidRDefault="007332B2" w:rsidP="00B46EB5">
      <w:pPr>
        <w:pBdr>
          <w:top w:val="none" w:sz="2" w:space="0" w:color="000000"/>
        </w:pBdr>
        <w:rPr>
          <w:sz w:val="24"/>
        </w:rPr>
      </w:pPr>
    </w:p>
    <w:p w14:paraId="715812B6" w14:textId="63024D6A" w:rsidR="00283201" w:rsidRDefault="00053B65" w:rsidP="00283201">
      <w:pPr>
        <w:rPr>
          <w:kern w:val="2"/>
          <w:sz w:val="24"/>
        </w:rPr>
      </w:pPr>
      <w:r>
        <w:rPr>
          <w:rFonts w:hint="eastAsia"/>
          <w:sz w:val="24"/>
        </w:rPr>
        <w:t>이번 판결을 계기로,</w:t>
      </w:r>
      <w:r>
        <w:rPr>
          <w:sz w:val="24"/>
        </w:rPr>
        <w:t xml:space="preserve"> </w:t>
      </w:r>
      <w:r w:rsidR="00D06851">
        <w:rPr>
          <w:rFonts w:hint="eastAsia"/>
          <w:sz w:val="24"/>
        </w:rPr>
        <w:t>수협은 그동안 법원의 판단에도 불구하고 반복적으로 자행해 온 위법한 방식을 버리고,</w:t>
      </w:r>
      <w:r w:rsidR="00D06851">
        <w:rPr>
          <w:sz w:val="24"/>
        </w:rPr>
        <w:t xml:space="preserve"> </w:t>
      </w:r>
      <w:proofErr w:type="spellStart"/>
      <w:r w:rsidR="00D06851">
        <w:rPr>
          <w:rFonts w:hint="eastAsia"/>
          <w:sz w:val="24"/>
        </w:rPr>
        <w:t>이주어선원에게도</w:t>
      </w:r>
      <w:proofErr w:type="spellEnd"/>
      <w:r w:rsidR="00D06851">
        <w:rPr>
          <w:rFonts w:hint="eastAsia"/>
          <w:sz w:val="24"/>
        </w:rPr>
        <w:t xml:space="preserve"> 차별 없이 재해보상금 등을 지급하여야 할 것이다.</w:t>
      </w:r>
      <w:r w:rsidR="00D06851">
        <w:rPr>
          <w:sz w:val="24"/>
        </w:rPr>
        <w:t xml:space="preserve"> </w:t>
      </w:r>
      <w:r w:rsidR="00D06851">
        <w:rPr>
          <w:rFonts w:hint="eastAsia"/>
          <w:sz w:val="24"/>
        </w:rPr>
        <w:t xml:space="preserve">또한 </w:t>
      </w:r>
      <w:r w:rsidR="009263ED">
        <w:rPr>
          <w:rFonts w:hint="eastAsia"/>
          <w:sz w:val="24"/>
        </w:rPr>
        <w:t xml:space="preserve">해양수산부는 제삼자 간 협의로 </w:t>
      </w:r>
      <w:proofErr w:type="spellStart"/>
      <w:r w:rsidR="009263ED">
        <w:rPr>
          <w:rFonts w:hint="eastAsia"/>
          <w:sz w:val="24"/>
        </w:rPr>
        <w:t>이주어선원</w:t>
      </w:r>
      <w:proofErr w:type="spellEnd"/>
      <w:r w:rsidR="009263ED">
        <w:rPr>
          <w:rFonts w:hint="eastAsia"/>
          <w:sz w:val="24"/>
        </w:rPr>
        <w:t xml:space="preserve"> 최저임금을 정할 수 있도록 한</w:t>
      </w:r>
      <w:r w:rsidR="00D06851">
        <w:rPr>
          <w:rFonts w:hint="eastAsia"/>
          <w:sz w:val="24"/>
        </w:rPr>
        <w:t xml:space="preserve"> </w:t>
      </w:r>
      <w:r w:rsidR="00D06851">
        <w:rPr>
          <w:sz w:val="24"/>
        </w:rPr>
        <w:t>‘</w:t>
      </w:r>
      <w:r w:rsidR="00D06851">
        <w:rPr>
          <w:rFonts w:hint="eastAsia"/>
          <w:sz w:val="24"/>
        </w:rPr>
        <w:t>선원 최저임금 고시</w:t>
      </w:r>
      <w:r w:rsidR="00D06851">
        <w:rPr>
          <w:sz w:val="24"/>
        </w:rPr>
        <w:t>’</w:t>
      </w:r>
      <w:r w:rsidR="00D06851">
        <w:rPr>
          <w:rFonts w:hint="eastAsia"/>
          <w:sz w:val="24"/>
        </w:rPr>
        <w:t xml:space="preserve">의 </w:t>
      </w:r>
      <w:r w:rsidR="00D06851">
        <w:rPr>
          <w:sz w:val="24"/>
        </w:rPr>
        <w:t>‘</w:t>
      </w:r>
      <w:r w:rsidR="00D06851">
        <w:rPr>
          <w:rFonts w:hint="eastAsia"/>
          <w:sz w:val="24"/>
        </w:rPr>
        <w:t>외국인 선원 적용</w:t>
      </w:r>
      <w:r w:rsidR="00283201">
        <w:rPr>
          <w:rFonts w:hint="eastAsia"/>
          <w:sz w:val="24"/>
        </w:rPr>
        <w:t xml:space="preserve"> </w:t>
      </w:r>
      <w:r w:rsidR="00D06851">
        <w:rPr>
          <w:rFonts w:hint="eastAsia"/>
          <w:sz w:val="24"/>
        </w:rPr>
        <w:t>특례</w:t>
      </w:r>
      <w:r w:rsidR="00D06851">
        <w:rPr>
          <w:sz w:val="24"/>
        </w:rPr>
        <w:t>’</w:t>
      </w:r>
      <w:proofErr w:type="spellStart"/>
      <w:r w:rsidR="00D06851">
        <w:rPr>
          <w:rFonts w:hint="eastAsia"/>
          <w:sz w:val="24"/>
        </w:rPr>
        <w:t>를</w:t>
      </w:r>
      <w:proofErr w:type="spellEnd"/>
      <w:r w:rsidR="00D06851">
        <w:rPr>
          <w:rFonts w:hint="eastAsia"/>
          <w:sz w:val="24"/>
        </w:rPr>
        <w:t xml:space="preserve"> 폐지하</w:t>
      </w:r>
      <w:r w:rsidR="00AC7A64">
        <w:rPr>
          <w:rFonts w:hint="eastAsia"/>
          <w:sz w:val="24"/>
        </w:rPr>
        <w:t>여 국적에 따른 최저임금 차별을 즉시 철폐하여야 한다.</w:t>
      </w:r>
      <w:r w:rsidR="00AC7A64">
        <w:rPr>
          <w:sz w:val="24"/>
        </w:rPr>
        <w:t xml:space="preserve"> </w:t>
      </w:r>
      <w:r w:rsidR="00D06851">
        <w:rPr>
          <w:rFonts w:hint="eastAsia"/>
          <w:sz w:val="24"/>
        </w:rPr>
        <w:t xml:space="preserve">동시에 </w:t>
      </w:r>
      <w:proofErr w:type="spellStart"/>
      <w:r w:rsidR="00AC7A64">
        <w:rPr>
          <w:rFonts w:hint="eastAsia"/>
          <w:sz w:val="24"/>
        </w:rPr>
        <w:t>이주어선원</w:t>
      </w:r>
      <w:proofErr w:type="spellEnd"/>
      <w:r w:rsidR="00AC7A64">
        <w:rPr>
          <w:rFonts w:hint="eastAsia"/>
          <w:sz w:val="24"/>
        </w:rPr>
        <w:t xml:space="preserve"> 송출입</w:t>
      </w:r>
      <w:r w:rsidR="006A3607">
        <w:rPr>
          <w:rFonts w:hint="eastAsia"/>
          <w:sz w:val="24"/>
        </w:rPr>
        <w:t xml:space="preserve">과정을 </w:t>
      </w:r>
      <w:r w:rsidR="00A87782">
        <w:rPr>
          <w:rFonts w:hint="eastAsia"/>
          <w:sz w:val="24"/>
        </w:rPr>
        <w:t>민간</w:t>
      </w:r>
      <w:r w:rsidR="00BB1BD2">
        <w:rPr>
          <w:rFonts w:hint="eastAsia"/>
          <w:sz w:val="24"/>
        </w:rPr>
        <w:t xml:space="preserve"> </w:t>
      </w:r>
      <w:r w:rsidR="00D06851">
        <w:rPr>
          <w:rFonts w:hint="eastAsia"/>
          <w:sz w:val="24"/>
        </w:rPr>
        <w:t>영리</w:t>
      </w:r>
      <w:r w:rsidR="00BB1BD2">
        <w:rPr>
          <w:rFonts w:hint="eastAsia"/>
          <w:sz w:val="24"/>
        </w:rPr>
        <w:t xml:space="preserve"> </w:t>
      </w:r>
      <w:r w:rsidR="00D06851">
        <w:rPr>
          <w:rFonts w:hint="eastAsia"/>
          <w:sz w:val="24"/>
        </w:rPr>
        <w:t>기업</w:t>
      </w:r>
      <w:r w:rsidR="006A3607">
        <w:rPr>
          <w:rFonts w:hint="eastAsia"/>
          <w:sz w:val="24"/>
        </w:rPr>
        <w:t xml:space="preserve">이 아닌 </w:t>
      </w:r>
      <w:r w:rsidR="00D06851">
        <w:rPr>
          <w:rFonts w:hint="eastAsia"/>
          <w:sz w:val="24"/>
        </w:rPr>
        <w:t>공공</w:t>
      </w:r>
      <w:r w:rsidR="00BB1BD2">
        <w:rPr>
          <w:rFonts w:hint="eastAsia"/>
          <w:sz w:val="24"/>
        </w:rPr>
        <w:t xml:space="preserve"> </w:t>
      </w:r>
      <w:r w:rsidR="00D06851">
        <w:rPr>
          <w:rFonts w:hint="eastAsia"/>
          <w:sz w:val="24"/>
        </w:rPr>
        <w:t>부문</w:t>
      </w:r>
      <w:r w:rsidR="00AC7A64">
        <w:rPr>
          <w:rFonts w:hint="eastAsia"/>
          <w:sz w:val="24"/>
        </w:rPr>
        <w:t xml:space="preserve">이 직접 담당하도록 </w:t>
      </w:r>
      <w:proofErr w:type="spellStart"/>
      <w:r w:rsidR="00BB1BD2">
        <w:rPr>
          <w:rFonts w:hint="eastAsia"/>
          <w:sz w:val="24"/>
        </w:rPr>
        <w:t>이주어</w:t>
      </w:r>
      <w:r w:rsidR="00AC7A64">
        <w:rPr>
          <w:rFonts w:hint="eastAsia"/>
          <w:sz w:val="24"/>
        </w:rPr>
        <w:t>선원</w:t>
      </w:r>
      <w:proofErr w:type="spellEnd"/>
      <w:r w:rsidR="00BB1BD2">
        <w:rPr>
          <w:sz w:val="24"/>
        </w:rPr>
        <w:t xml:space="preserve"> </w:t>
      </w:r>
      <w:r w:rsidR="00AC7A64">
        <w:rPr>
          <w:rFonts w:hint="eastAsia"/>
          <w:sz w:val="24"/>
        </w:rPr>
        <w:t>제도를 근본적으로 개선</w:t>
      </w:r>
      <w:r w:rsidR="00A87782">
        <w:rPr>
          <w:rFonts w:hint="eastAsia"/>
          <w:sz w:val="24"/>
        </w:rPr>
        <w:t xml:space="preserve">하겠다는 약속을 즉시 실행에 옮겨야 </w:t>
      </w:r>
      <w:r w:rsidR="00AC7A64">
        <w:rPr>
          <w:rFonts w:hint="eastAsia"/>
          <w:sz w:val="24"/>
        </w:rPr>
        <w:t>할 것이다.</w:t>
      </w:r>
      <w:r w:rsidR="00AC7A64">
        <w:rPr>
          <w:sz w:val="24"/>
        </w:rPr>
        <w:t xml:space="preserve"> </w:t>
      </w:r>
      <w:r w:rsidR="00283201">
        <w:rPr>
          <w:rFonts w:hint="eastAsia"/>
          <w:sz w:val="24"/>
        </w:rPr>
        <w:t xml:space="preserve">이미 십 수 년 간 차별을 감내해 온 </w:t>
      </w:r>
      <w:proofErr w:type="spellStart"/>
      <w:r w:rsidR="00283201">
        <w:rPr>
          <w:rFonts w:hint="eastAsia"/>
          <w:sz w:val="24"/>
        </w:rPr>
        <w:t>이주어선원들에게</w:t>
      </w:r>
      <w:proofErr w:type="spellEnd"/>
      <w:r w:rsidR="00283201">
        <w:rPr>
          <w:rFonts w:hint="eastAsia"/>
          <w:sz w:val="24"/>
        </w:rPr>
        <w:t xml:space="preserve"> 2026년은 여전히 너무 멀다.</w:t>
      </w:r>
    </w:p>
    <w:p w14:paraId="76D50582" w14:textId="5AD2C155" w:rsidR="009263ED" w:rsidRPr="00283201" w:rsidRDefault="009263ED" w:rsidP="00B46EB5">
      <w:pPr>
        <w:pBdr>
          <w:top w:val="none" w:sz="2" w:space="0" w:color="000000"/>
        </w:pBdr>
        <w:rPr>
          <w:sz w:val="24"/>
        </w:rPr>
      </w:pPr>
    </w:p>
    <w:p w14:paraId="00485704" w14:textId="77777777" w:rsidR="006574C2" w:rsidRPr="009B21B0" w:rsidRDefault="006574C2" w:rsidP="00B46EB5">
      <w:pPr>
        <w:pBdr>
          <w:top w:val="none" w:sz="2" w:space="0" w:color="000000"/>
        </w:pBdr>
        <w:rPr>
          <w:sz w:val="24"/>
        </w:rPr>
      </w:pPr>
    </w:p>
    <w:p w14:paraId="723EE3E1" w14:textId="77777777" w:rsidR="00C4741E" w:rsidRPr="00C4741E" w:rsidRDefault="00C4741E" w:rsidP="00B46EB5">
      <w:pPr>
        <w:pBdr>
          <w:top w:val="none" w:sz="2" w:space="0" w:color="000000"/>
        </w:pBdr>
        <w:rPr>
          <w:sz w:val="24"/>
        </w:rPr>
      </w:pPr>
      <w:r w:rsidRPr="00C4741E">
        <w:rPr>
          <w:rFonts w:hint="eastAsia"/>
          <w:sz w:val="24"/>
        </w:rPr>
        <w:t>끝.</w:t>
      </w:r>
    </w:p>
    <w:p w14:paraId="71B92E1D" w14:textId="77777777" w:rsidR="00C4741E" w:rsidRPr="00C4741E" w:rsidRDefault="00C4741E" w:rsidP="00B46EB5">
      <w:pPr>
        <w:pBdr>
          <w:top w:val="none" w:sz="2" w:space="0" w:color="000000"/>
        </w:pBdr>
        <w:rPr>
          <w:sz w:val="24"/>
        </w:rPr>
      </w:pPr>
    </w:p>
    <w:p w14:paraId="682B1508" w14:textId="69321115" w:rsidR="00C4741E" w:rsidRPr="00711900" w:rsidRDefault="00CA119E" w:rsidP="00B46EB5">
      <w:pPr>
        <w:pBdr>
          <w:top w:val="none" w:sz="2" w:space="0" w:color="000000"/>
        </w:pBdr>
        <w:rPr>
          <w:sz w:val="22"/>
        </w:rPr>
      </w:pPr>
      <w:r w:rsidRPr="00711900">
        <w:rPr>
          <w:rFonts w:hAnsi="Malgun Gothic" w:hint="eastAsia"/>
          <w:sz w:val="22"/>
        </w:rPr>
        <w:t>※</w:t>
      </w:r>
      <w:r w:rsidRPr="00711900">
        <w:rPr>
          <w:rFonts w:hint="eastAsia"/>
          <w:sz w:val="22"/>
        </w:rPr>
        <w:t xml:space="preserve"> </w:t>
      </w:r>
      <w:proofErr w:type="spellStart"/>
      <w:r w:rsidRPr="00711900">
        <w:rPr>
          <w:rFonts w:hint="eastAsia"/>
          <w:sz w:val="22"/>
        </w:rPr>
        <w:t>선원이주노동자인권네트워크는</w:t>
      </w:r>
      <w:proofErr w:type="spellEnd"/>
      <w:r w:rsidRPr="00711900">
        <w:rPr>
          <w:rFonts w:hint="eastAsia"/>
          <w:sz w:val="22"/>
        </w:rPr>
        <w:t xml:space="preserve"> 어업 이주노동자</w:t>
      </w:r>
      <w:r w:rsidR="0000123E" w:rsidRPr="00711900">
        <w:rPr>
          <w:rFonts w:hint="eastAsia"/>
          <w:sz w:val="22"/>
        </w:rPr>
        <w:t>들의</w:t>
      </w:r>
      <w:r w:rsidR="00711900" w:rsidRPr="00711900">
        <w:rPr>
          <w:rFonts w:hint="eastAsia"/>
          <w:sz w:val="22"/>
        </w:rPr>
        <w:t xml:space="preserve"> 인권을 옹호하기 위한 단체들의 네트워크로서,</w:t>
      </w:r>
      <w:r w:rsidR="0000123E" w:rsidRPr="00711900">
        <w:rPr>
          <w:rFonts w:hint="eastAsia"/>
          <w:sz w:val="22"/>
        </w:rPr>
        <w:t xml:space="preserve"> </w:t>
      </w:r>
      <w:r w:rsidRPr="00711900">
        <w:rPr>
          <w:rFonts w:hint="eastAsia"/>
          <w:sz w:val="22"/>
        </w:rPr>
        <w:t>경주이주노동자센터</w:t>
      </w:r>
      <w:r w:rsidRPr="00711900">
        <w:rPr>
          <w:sz w:val="22"/>
        </w:rPr>
        <w:t xml:space="preserve">, </w:t>
      </w:r>
      <w:proofErr w:type="spellStart"/>
      <w:r w:rsidRPr="00711900">
        <w:rPr>
          <w:sz w:val="22"/>
        </w:rPr>
        <w:t>공익법센터</w:t>
      </w:r>
      <w:proofErr w:type="spellEnd"/>
      <w:r w:rsidRPr="00711900">
        <w:rPr>
          <w:sz w:val="22"/>
        </w:rPr>
        <w:t xml:space="preserve"> 어필, </w:t>
      </w:r>
      <w:proofErr w:type="spellStart"/>
      <w:r w:rsidRPr="00711900">
        <w:rPr>
          <w:sz w:val="22"/>
        </w:rPr>
        <w:t>공익변호사와함께하는동행</w:t>
      </w:r>
      <w:proofErr w:type="spellEnd"/>
      <w:r w:rsidRPr="00711900">
        <w:rPr>
          <w:sz w:val="22"/>
        </w:rPr>
        <w:t xml:space="preserve">, 공익인권법재단 공감, </w:t>
      </w:r>
      <w:proofErr w:type="spellStart"/>
      <w:r w:rsidRPr="00711900">
        <w:rPr>
          <w:sz w:val="22"/>
        </w:rPr>
        <w:t>나오미센터</w:t>
      </w:r>
      <w:proofErr w:type="spellEnd"/>
      <w:r w:rsidRPr="00711900">
        <w:rPr>
          <w:sz w:val="22"/>
        </w:rPr>
        <w:t xml:space="preserve">, </w:t>
      </w:r>
      <w:r w:rsidR="00711900" w:rsidRPr="00711900">
        <w:rPr>
          <w:sz w:val="22"/>
        </w:rPr>
        <w:t>성요</w:t>
      </w:r>
      <w:r w:rsidR="00711900" w:rsidRPr="00711900">
        <w:rPr>
          <w:rFonts w:hint="eastAsia"/>
          <w:sz w:val="22"/>
        </w:rPr>
        <w:t>셉</w:t>
      </w:r>
      <w:r w:rsidRPr="00711900">
        <w:rPr>
          <w:sz w:val="22"/>
        </w:rPr>
        <w:t xml:space="preserve"> 노동자의 집, 이주와</w:t>
      </w:r>
      <w:r w:rsidR="002D3070">
        <w:rPr>
          <w:rFonts w:hint="eastAsia"/>
          <w:sz w:val="22"/>
        </w:rPr>
        <w:t xml:space="preserve"> </w:t>
      </w:r>
      <w:r w:rsidRPr="00711900">
        <w:rPr>
          <w:sz w:val="22"/>
        </w:rPr>
        <w:t xml:space="preserve">인권연구소, </w:t>
      </w:r>
      <w:proofErr w:type="spellStart"/>
      <w:r w:rsidRPr="00711900">
        <w:rPr>
          <w:sz w:val="22"/>
        </w:rPr>
        <w:t>한삶의집</w:t>
      </w:r>
      <w:proofErr w:type="spellEnd"/>
      <w:r w:rsidRPr="00711900">
        <w:rPr>
          <w:sz w:val="22"/>
        </w:rPr>
        <w:t>, (재)화우공익재단</w:t>
      </w:r>
      <w:r w:rsidR="00711900" w:rsidRPr="00711900">
        <w:rPr>
          <w:rFonts w:hint="eastAsia"/>
          <w:sz w:val="22"/>
        </w:rPr>
        <w:t>이 속해 있습니다.</w:t>
      </w:r>
    </w:p>
    <w:sectPr w:rsidR="00C4741E" w:rsidRPr="007119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6151" w14:textId="77777777" w:rsidR="00193ADD" w:rsidRDefault="00193ADD" w:rsidP="00294039">
      <w:pPr>
        <w:spacing w:after="0" w:line="240" w:lineRule="auto"/>
      </w:pPr>
      <w:r>
        <w:separator/>
      </w:r>
    </w:p>
  </w:endnote>
  <w:endnote w:type="continuationSeparator" w:id="0">
    <w:p w14:paraId="5A6595FB" w14:textId="77777777" w:rsidR="00193ADD" w:rsidRDefault="00193ADD" w:rsidP="0029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25F5" w14:textId="77777777" w:rsidR="00193ADD" w:rsidRDefault="00193ADD" w:rsidP="00294039">
      <w:pPr>
        <w:spacing w:after="0" w:line="240" w:lineRule="auto"/>
      </w:pPr>
      <w:r>
        <w:separator/>
      </w:r>
    </w:p>
  </w:footnote>
  <w:footnote w:type="continuationSeparator" w:id="0">
    <w:p w14:paraId="73A92699" w14:textId="77777777" w:rsidR="00193ADD" w:rsidRDefault="00193ADD" w:rsidP="00294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BE"/>
    <w:rsid w:val="0000123E"/>
    <w:rsid w:val="00007FB4"/>
    <w:rsid w:val="00053B65"/>
    <w:rsid w:val="00086C77"/>
    <w:rsid w:val="000B4836"/>
    <w:rsid w:val="000C08A9"/>
    <w:rsid w:val="000F1CC5"/>
    <w:rsid w:val="001027E2"/>
    <w:rsid w:val="00165610"/>
    <w:rsid w:val="00185DC9"/>
    <w:rsid w:val="00193ADD"/>
    <w:rsid w:val="001A3ECF"/>
    <w:rsid w:val="001C5F35"/>
    <w:rsid w:val="001E20BE"/>
    <w:rsid w:val="002168E9"/>
    <w:rsid w:val="00276B56"/>
    <w:rsid w:val="00283201"/>
    <w:rsid w:val="00294039"/>
    <w:rsid w:val="002A28F9"/>
    <w:rsid w:val="002B1290"/>
    <w:rsid w:val="002D3070"/>
    <w:rsid w:val="002E47B8"/>
    <w:rsid w:val="00301F06"/>
    <w:rsid w:val="00370F07"/>
    <w:rsid w:val="00416BB0"/>
    <w:rsid w:val="004A0C89"/>
    <w:rsid w:val="004D7586"/>
    <w:rsid w:val="004E5603"/>
    <w:rsid w:val="00502759"/>
    <w:rsid w:val="00504911"/>
    <w:rsid w:val="005E3799"/>
    <w:rsid w:val="006215B4"/>
    <w:rsid w:val="00621B12"/>
    <w:rsid w:val="006447BD"/>
    <w:rsid w:val="006574C2"/>
    <w:rsid w:val="006A3607"/>
    <w:rsid w:val="006B0FD5"/>
    <w:rsid w:val="006D50F8"/>
    <w:rsid w:val="006E5999"/>
    <w:rsid w:val="00711900"/>
    <w:rsid w:val="007332B2"/>
    <w:rsid w:val="007423DA"/>
    <w:rsid w:val="0078692E"/>
    <w:rsid w:val="007A4975"/>
    <w:rsid w:val="007C11F4"/>
    <w:rsid w:val="007C3B17"/>
    <w:rsid w:val="007E5227"/>
    <w:rsid w:val="007E6A86"/>
    <w:rsid w:val="00854240"/>
    <w:rsid w:val="00866868"/>
    <w:rsid w:val="008D4581"/>
    <w:rsid w:val="008F3CE3"/>
    <w:rsid w:val="00901317"/>
    <w:rsid w:val="009263ED"/>
    <w:rsid w:val="009A624C"/>
    <w:rsid w:val="009B21B0"/>
    <w:rsid w:val="00A87782"/>
    <w:rsid w:val="00A9799F"/>
    <w:rsid w:val="00AB015E"/>
    <w:rsid w:val="00AC7A64"/>
    <w:rsid w:val="00AD7615"/>
    <w:rsid w:val="00AE5F29"/>
    <w:rsid w:val="00B367F0"/>
    <w:rsid w:val="00B46EB5"/>
    <w:rsid w:val="00BA13E9"/>
    <w:rsid w:val="00BA7620"/>
    <w:rsid w:val="00BB1BD2"/>
    <w:rsid w:val="00C16D83"/>
    <w:rsid w:val="00C32F83"/>
    <w:rsid w:val="00C4293F"/>
    <w:rsid w:val="00C42DA8"/>
    <w:rsid w:val="00C4741E"/>
    <w:rsid w:val="00C57756"/>
    <w:rsid w:val="00C9354F"/>
    <w:rsid w:val="00CA119E"/>
    <w:rsid w:val="00CA16AE"/>
    <w:rsid w:val="00CB3225"/>
    <w:rsid w:val="00D06851"/>
    <w:rsid w:val="00D40CF3"/>
    <w:rsid w:val="00D771A3"/>
    <w:rsid w:val="00DE67B1"/>
    <w:rsid w:val="00E4516A"/>
    <w:rsid w:val="00E45DEF"/>
    <w:rsid w:val="00F07570"/>
    <w:rsid w:val="00F7475D"/>
    <w:rsid w:val="00F77AB0"/>
    <w:rsid w:val="00F978F2"/>
    <w:rsid w:val="00FA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ACC92"/>
  <w15:chartTrackingRefBased/>
  <w15:docId w15:val="{D3F338C9-43DE-43A6-8FE2-799CCEF1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6EB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4" w:lineRule="auto"/>
      <w:textAlignment w:val="baseline"/>
    </w:pPr>
    <w:rPr>
      <w:rFonts w:ascii="Malgun Gothic" w:eastAsia="Malgun Gothic"/>
      <w:color w:val="000000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03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94039"/>
    <w:rPr>
      <w:rFonts w:ascii="Malgun Gothic" w:eastAsia="Malgun Gothic"/>
      <w:color w:val="000000"/>
      <w:kern w:val="1"/>
    </w:rPr>
  </w:style>
  <w:style w:type="paragraph" w:styleId="Footer">
    <w:name w:val="footer"/>
    <w:basedOn w:val="Normal"/>
    <w:link w:val="FooterChar"/>
    <w:uiPriority w:val="99"/>
    <w:unhideWhenUsed/>
    <w:rsid w:val="0029403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94039"/>
    <w:rPr>
      <w:rFonts w:ascii="Malgun Gothic" w:eastAsia="Malgun Gothic"/>
      <w:color w:val="000000"/>
      <w:kern w:val="1"/>
    </w:rPr>
  </w:style>
  <w:style w:type="table" w:styleId="TableGrid">
    <w:name w:val="Table Grid"/>
    <w:basedOn w:val="TableNormal"/>
    <w:uiPriority w:val="39"/>
    <w:rsid w:val="00C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이현서</dc:creator>
  <cp:keywords/>
  <dc:description/>
  <cp:lastModifiedBy>Jinsuh Cho</cp:lastModifiedBy>
  <cp:revision>22</cp:revision>
  <dcterms:created xsi:type="dcterms:W3CDTF">2022-02-04T07:51:00Z</dcterms:created>
  <dcterms:modified xsi:type="dcterms:W3CDTF">2022-02-09T00:36:00Z</dcterms:modified>
</cp:coreProperties>
</file>